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6B77" w14:textId="77777777" w:rsidR="009027B4" w:rsidRPr="00E62B55" w:rsidRDefault="005A511C">
      <w:pPr>
        <w:spacing w:line="267" w:lineRule="auto"/>
        <w:ind w:left="977" w:right="1035"/>
        <w:jc w:val="center"/>
        <w:rPr>
          <w:szCs w:val="20"/>
        </w:rPr>
      </w:pPr>
      <w:r w:rsidRPr="00E62B55">
        <w:rPr>
          <w:b/>
          <w:szCs w:val="20"/>
        </w:rPr>
        <w:t xml:space="preserve">FORMULARZ GŁOSOWANIA PRZEZ PEŁNOMOCNIKA </w:t>
      </w:r>
    </w:p>
    <w:p w14:paraId="7457A166" w14:textId="47E12F2A" w:rsidR="009027B4" w:rsidRPr="00E62B55" w:rsidRDefault="005A511C">
      <w:pPr>
        <w:spacing w:after="13" w:line="225" w:lineRule="auto"/>
        <w:ind w:left="0" w:firstLine="0"/>
        <w:jc w:val="center"/>
        <w:rPr>
          <w:szCs w:val="20"/>
        </w:rPr>
      </w:pPr>
      <w:r w:rsidRPr="00E62B55">
        <w:rPr>
          <w:b/>
          <w:szCs w:val="20"/>
        </w:rPr>
        <w:t xml:space="preserve">na </w:t>
      </w:r>
      <w:r w:rsidR="006623A3" w:rsidRPr="00E62B55">
        <w:rPr>
          <w:b/>
          <w:szCs w:val="20"/>
        </w:rPr>
        <w:t>Nadz</w:t>
      </w:r>
      <w:r w:rsidRPr="00E62B55">
        <w:rPr>
          <w:b/>
          <w:szCs w:val="20"/>
        </w:rPr>
        <w:t xml:space="preserve">wyczajnym Walnym Zgromadzenia spółki </w:t>
      </w:r>
      <w:r w:rsidR="006623A3" w:rsidRPr="00E62B55">
        <w:rPr>
          <w:b/>
          <w:szCs w:val="20"/>
        </w:rPr>
        <w:t>Centrum Badań i Rozwoju Technologii dla Przemysłu</w:t>
      </w:r>
      <w:r w:rsidRPr="00E62B55">
        <w:rPr>
          <w:b/>
          <w:szCs w:val="20"/>
        </w:rPr>
        <w:t xml:space="preserve"> S.A., które odbędzie się w dniu </w:t>
      </w:r>
      <w:r w:rsidR="00F153F7">
        <w:rPr>
          <w:b/>
          <w:szCs w:val="20"/>
        </w:rPr>
        <w:t>28.11.2025</w:t>
      </w:r>
      <w:r w:rsidRPr="00E62B55">
        <w:rPr>
          <w:b/>
          <w:szCs w:val="20"/>
        </w:rPr>
        <w:t xml:space="preserve"> roku </w:t>
      </w:r>
    </w:p>
    <w:p w14:paraId="60D7C74E" w14:textId="77777777" w:rsidR="009027B4" w:rsidRPr="00E62B55" w:rsidRDefault="005A511C">
      <w:pPr>
        <w:spacing w:after="108" w:line="259" w:lineRule="auto"/>
        <w:ind w:left="14" w:firstLine="0"/>
        <w:jc w:val="left"/>
        <w:rPr>
          <w:szCs w:val="20"/>
        </w:rPr>
      </w:pPr>
      <w:r w:rsidRPr="00E62B55">
        <w:rPr>
          <w:szCs w:val="20"/>
        </w:rPr>
        <w:t xml:space="preserve"> </w:t>
      </w:r>
      <w:r w:rsidRPr="00E62B55">
        <w:rPr>
          <w:szCs w:val="20"/>
        </w:rPr>
        <w:tab/>
        <w:t xml:space="preserve"> </w:t>
      </w:r>
    </w:p>
    <w:p w14:paraId="5105E1E9" w14:textId="77777777" w:rsidR="009027B4" w:rsidRPr="00E62B55" w:rsidRDefault="005A511C">
      <w:pPr>
        <w:spacing w:after="103"/>
        <w:ind w:left="9" w:right="74"/>
        <w:rPr>
          <w:szCs w:val="20"/>
        </w:rPr>
      </w:pPr>
      <w:r w:rsidRPr="00E62B55">
        <w:rPr>
          <w:szCs w:val="20"/>
        </w:rPr>
        <w:t xml:space="preserve">Ja, niżej podpisany, </w:t>
      </w:r>
    </w:p>
    <w:p w14:paraId="69B89B08" w14:textId="77777777" w:rsidR="009027B4" w:rsidRPr="00E62B55" w:rsidRDefault="005A511C">
      <w:pPr>
        <w:tabs>
          <w:tab w:val="center" w:pos="2138"/>
        </w:tabs>
        <w:spacing w:after="110"/>
        <w:ind w:left="-1" w:firstLine="0"/>
        <w:jc w:val="left"/>
        <w:rPr>
          <w:szCs w:val="20"/>
        </w:rPr>
      </w:pPr>
      <w:r w:rsidRPr="00E62B55">
        <w:rPr>
          <w:szCs w:val="20"/>
        </w:rPr>
        <w:t xml:space="preserve">Imię i nazwisko  </w:t>
      </w:r>
      <w:r w:rsidRPr="00E62B55">
        <w:rPr>
          <w:szCs w:val="20"/>
        </w:rPr>
        <w:tab/>
        <w:t xml:space="preserve"> </w:t>
      </w:r>
    </w:p>
    <w:p w14:paraId="6A20779E" w14:textId="77777777" w:rsidR="009027B4" w:rsidRPr="00E62B55" w:rsidRDefault="005A511C">
      <w:pPr>
        <w:tabs>
          <w:tab w:val="center" w:pos="1430"/>
          <w:tab w:val="center" w:pos="2138"/>
        </w:tabs>
        <w:spacing w:after="102" w:line="267" w:lineRule="auto"/>
        <w:ind w:left="-1" w:firstLine="0"/>
        <w:jc w:val="left"/>
        <w:rPr>
          <w:szCs w:val="20"/>
        </w:rPr>
      </w:pPr>
      <w:r w:rsidRPr="00E62B55">
        <w:rPr>
          <w:szCs w:val="20"/>
        </w:rPr>
        <w:t xml:space="preserve">Stanowisko  </w:t>
      </w:r>
      <w:r w:rsidRPr="00E62B55">
        <w:rPr>
          <w:szCs w:val="20"/>
        </w:rPr>
        <w:tab/>
        <w:t xml:space="preserve"> </w:t>
      </w:r>
      <w:r w:rsidRPr="00E62B55">
        <w:rPr>
          <w:szCs w:val="20"/>
        </w:rPr>
        <w:tab/>
      </w:r>
      <w:r w:rsidRPr="00E62B55">
        <w:rPr>
          <w:b/>
          <w:szCs w:val="20"/>
        </w:rPr>
        <w:t xml:space="preserve"> </w:t>
      </w:r>
    </w:p>
    <w:p w14:paraId="7A99CFF2" w14:textId="77777777" w:rsidR="009027B4" w:rsidRPr="00E62B55" w:rsidRDefault="005A511C">
      <w:pPr>
        <w:spacing w:after="104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Nazwa (Firma)   </w:t>
      </w:r>
    </w:p>
    <w:p w14:paraId="79CB782A" w14:textId="77777777" w:rsidR="009027B4" w:rsidRPr="00E62B55" w:rsidRDefault="005A511C">
      <w:pPr>
        <w:tabs>
          <w:tab w:val="center" w:pos="1430"/>
          <w:tab w:val="center" w:pos="2138"/>
        </w:tabs>
        <w:spacing w:after="109" w:line="267" w:lineRule="auto"/>
        <w:ind w:left="-1" w:firstLine="0"/>
        <w:jc w:val="left"/>
        <w:rPr>
          <w:szCs w:val="20"/>
        </w:rPr>
      </w:pPr>
      <w:r w:rsidRPr="00E62B55">
        <w:rPr>
          <w:szCs w:val="20"/>
        </w:rPr>
        <w:t xml:space="preserve">Adres  </w:t>
      </w:r>
      <w:r w:rsidRPr="00E62B55">
        <w:rPr>
          <w:szCs w:val="20"/>
        </w:rPr>
        <w:tab/>
        <w:t xml:space="preserve"> </w:t>
      </w:r>
      <w:r w:rsidRPr="00E62B55">
        <w:rPr>
          <w:szCs w:val="20"/>
        </w:rPr>
        <w:tab/>
        <w:t xml:space="preserve"> </w:t>
      </w:r>
    </w:p>
    <w:p w14:paraId="0DCDC9D7" w14:textId="77777777" w:rsidR="009027B4" w:rsidRPr="00E62B55" w:rsidRDefault="005A511C">
      <w:pPr>
        <w:tabs>
          <w:tab w:val="center" w:pos="1430"/>
          <w:tab w:val="center" w:pos="2138"/>
        </w:tabs>
        <w:spacing w:after="100"/>
        <w:ind w:left="-1" w:firstLine="0"/>
        <w:jc w:val="left"/>
        <w:rPr>
          <w:szCs w:val="20"/>
        </w:rPr>
      </w:pPr>
      <w:r w:rsidRPr="00E62B55">
        <w:rPr>
          <w:szCs w:val="20"/>
        </w:rPr>
        <w:t xml:space="preserve">Miejscowość  </w:t>
      </w:r>
      <w:r w:rsidRPr="00E62B55">
        <w:rPr>
          <w:szCs w:val="20"/>
        </w:rPr>
        <w:tab/>
        <w:t xml:space="preserve"> </w:t>
      </w:r>
      <w:r w:rsidRPr="00E62B55">
        <w:rPr>
          <w:szCs w:val="20"/>
        </w:rPr>
        <w:tab/>
        <w:t xml:space="preserve"> </w:t>
      </w:r>
    </w:p>
    <w:p w14:paraId="2AC4E3D8" w14:textId="77777777" w:rsidR="009027B4" w:rsidRPr="00E62B55" w:rsidRDefault="005A511C">
      <w:pPr>
        <w:spacing w:after="94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KRS:                           </w:t>
      </w:r>
    </w:p>
    <w:p w14:paraId="5E65ABC9" w14:textId="4E79EC51" w:rsidR="009027B4" w:rsidRPr="00E62B55" w:rsidRDefault="005A511C" w:rsidP="00171DF3">
      <w:pPr>
        <w:spacing w:after="0" w:line="359" w:lineRule="auto"/>
        <w:ind w:left="9" w:right="74"/>
        <w:rPr>
          <w:szCs w:val="20"/>
        </w:rPr>
      </w:pPr>
      <w:r w:rsidRPr="00E62B55">
        <w:rPr>
          <w:szCs w:val="20"/>
        </w:rPr>
        <w:t>potwierdzam, że […] („</w:t>
      </w:r>
      <w:r w:rsidRPr="00E62B55">
        <w:rPr>
          <w:b/>
          <w:szCs w:val="20"/>
        </w:rPr>
        <w:t>Akcjonariusz</w:t>
      </w:r>
      <w:r w:rsidRPr="00E62B55">
        <w:rPr>
          <w:szCs w:val="20"/>
        </w:rPr>
        <w:t xml:space="preserve">”) jest uprawniony do wykonywania […] głosów z akcji zwykłych na okaziciela spółki </w:t>
      </w:r>
      <w:r w:rsidR="006623A3" w:rsidRPr="00E62B55">
        <w:rPr>
          <w:bCs/>
          <w:szCs w:val="20"/>
        </w:rPr>
        <w:t>Centrum Badań i Rozwoju Technologii dla Przemysłu</w:t>
      </w:r>
      <w:r w:rsidR="006623A3" w:rsidRPr="00E62B55">
        <w:rPr>
          <w:b/>
          <w:szCs w:val="20"/>
        </w:rPr>
        <w:t xml:space="preserve"> </w:t>
      </w:r>
      <w:r w:rsidRPr="00E62B55">
        <w:rPr>
          <w:szCs w:val="20"/>
        </w:rPr>
        <w:t>S.A. („</w:t>
      </w:r>
      <w:r w:rsidRPr="00E62B55">
        <w:rPr>
          <w:b/>
          <w:szCs w:val="20"/>
        </w:rPr>
        <w:t>Spółka</w:t>
      </w:r>
      <w:r w:rsidRPr="00E62B55">
        <w:rPr>
          <w:szCs w:val="20"/>
        </w:rPr>
        <w:t xml:space="preserve">”) </w:t>
      </w:r>
    </w:p>
    <w:p w14:paraId="5C81D2A1" w14:textId="77777777" w:rsidR="00171DF3" w:rsidRDefault="00171DF3" w:rsidP="00171DF3">
      <w:pPr>
        <w:spacing w:after="0"/>
        <w:ind w:left="9" w:right="74"/>
        <w:rPr>
          <w:szCs w:val="20"/>
        </w:rPr>
      </w:pPr>
    </w:p>
    <w:p w14:paraId="1AFC8895" w14:textId="77777777" w:rsidR="00171DF3" w:rsidRDefault="005A511C" w:rsidP="00171DF3">
      <w:pPr>
        <w:spacing w:after="0"/>
        <w:ind w:left="9" w:right="74"/>
        <w:rPr>
          <w:szCs w:val="20"/>
        </w:rPr>
      </w:pPr>
      <w:r w:rsidRPr="00E62B55">
        <w:rPr>
          <w:szCs w:val="20"/>
        </w:rPr>
        <w:t>i niniejszym upoważniam:</w:t>
      </w:r>
    </w:p>
    <w:p w14:paraId="7D7C2172" w14:textId="61FF5213" w:rsidR="009027B4" w:rsidRPr="00E62B55" w:rsidRDefault="005A511C" w:rsidP="00171DF3">
      <w:pPr>
        <w:spacing w:after="0"/>
        <w:ind w:left="9" w:right="74"/>
        <w:rPr>
          <w:szCs w:val="20"/>
        </w:rPr>
      </w:pPr>
      <w:r w:rsidRPr="00E62B55">
        <w:rPr>
          <w:szCs w:val="20"/>
        </w:rPr>
        <w:t xml:space="preserve"> </w:t>
      </w:r>
    </w:p>
    <w:p w14:paraId="1E1C140B" w14:textId="77777777" w:rsidR="009027B4" w:rsidRDefault="005A511C" w:rsidP="00171DF3">
      <w:pPr>
        <w:spacing w:after="0"/>
        <w:ind w:left="9" w:right="74"/>
        <w:rPr>
          <w:szCs w:val="20"/>
        </w:rPr>
      </w:pPr>
      <w:r w:rsidRPr="00E62B55">
        <w:rPr>
          <w:szCs w:val="20"/>
        </w:rPr>
        <w:t xml:space="preserve">Pana/Panią […] legitymującego/ą się dowodem osobistym o numerze […], PESEL: […] </w:t>
      </w:r>
    </w:p>
    <w:p w14:paraId="53DD390F" w14:textId="77777777" w:rsidR="00171DF3" w:rsidRPr="00E62B55" w:rsidRDefault="00171DF3" w:rsidP="00171DF3">
      <w:pPr>
        <w:spacing w:after="0"/>
        <w:ind w:left="9" w:right="74"/>
        <w:rPr>
          <w:szCs w:val="20"/>
        </w:rPr>
      </w:pPr>
    </w:p>
    <w:p w14:paraId="3639A6C4" w14:textId="1C440D5D" w:rsidR="009027B4" w:rsidRPr="00E62B55" w:rsidRDefault="005A511C">
      <w:pPr>
        <w:spacing w:after="483"/>
        <w:ind w:left="9" w:right="74"/>
        <w:rPr>
          <w:szCs w:val="20"/>
        </w:rPr>
      </w:pPr>
      <w:r w:rsidRPr="00E62B55">
        <w:rPr>
          <w:szCs w:val="20"/>
        </w:rPr>
        <w:t xml:space="preserve">do reprezentowania Akcjonariusza na </w:t>
      </w:r>
      <w:r w:rsidR="006623A3" w:rsidRPr="00E62B55">
        <w:rPr>
          <w:szCs w:val="20"/>
        </w:rPr>
        <w:t>Nadz</w:t>
      </w:r>
      <w:r w:rsidRPr="00E62B55">
        <w:rPr>
          <w:szCs w:val="20"/>
        </w:rPr>
        <w:t xml:space="preserve">wyczajnym Walnym Zgromadzeniu spółki </w:t>
      </w:r>
      <w:r w:rsidR="006623A3" w:rsidRPr="00E62B55">
        <w:rPr>
          <w:bCs/>
          <w:szCs w:val="20"/>
        </w:rPr>
        <w:t xml:space="preserve">Centrum Badań </w:t>
      </w:r>
      <w:r w:rsidR="00531B68">
        <w:rPr>
          <w:bCs/>
          <w:szCs w:val="20"/>
        </w:rPr>
        <w:t xml:space="preserve">                </w:t>
      </w:r>
      <w:r w:rsidR="006623A3" w:rsidRPr="00E62B55">
        <w:rPr>
          <w:bCs/>
          <w:szCs w:val="20"/>
        </w:rPr>
        <w:t>i Rozwoju Technologii dla Przemysłu</w:t>
      </w:r>
      <w:r w:rsidRPr="00E62B55">
        <w:rPr>
          <w:szCs w:val="20"/>
        </w:rPr>
        <w:t xml:space="preserve"> S.A., które odbędzie się w dniu </w:t>
      </w:r>
      <w:r w:rsidR="00F153F7">
        <w:rPr>
          <w:bCs/>
          <w:szCs w:val="20"/>
        </w:rPr>
        <w:t xml:space="preserve">28.11.2025 </w:t>
      </w:r>
      <w:r w:rsidRPr="00470B7F">
        <w:rPr>
          <w:bCs/>
          <w:szCs w:val="20"/>
        </w:rPr>
        <w:t>roku</w:t>
      </w:r>
      <w:r w:rsidRPr="00E62B55">
        <w:rPr>
          <w:szCs w:val="20"/>
        </w:rPr>
        <w:t xml:space="preserve"> w kancelarii notarialnej Kancelarii Notarialnej </w:t>
      </w:r>
      <w:r w:rsidR="005548F9" w:rsidRPr="00E62B55">
        <w:rPr>
          <w:color w:val="000000" w:themeColor="text1"/>
          <w:szCs w:val="20"/>
        </w:rPr>
        <w:t>Adama Suchty w Warszawie, przy ul. Siennej 39, 00-121 Warszawa</w:t>
      </w:r>
      <w:r w:rsidRPr="00E62B55">
        <w:rPr>
          <w:szCs w:val="20"/>
        </w:rPr>
        <w:t xml:space="preserve"> („Zgromadzenie”) do udziału w Zgromadzeniu i zabierania głosu w jego trakcie z […] akcji, podpisywania listy obecności i głosowania w imieniu Akcjonariusza (zgodnie z instrukcjami wskazanymi poniżej) nad uchwałami Zgromadzenia, których projekty zostały ogłoszone, zgodnie z poniższymi instrukcjami.  </w:t>
      </w:r>
    </w:p>
    <w:p w14:paraId="5CBF6C97" w14:textId="1406660B" w:rsidR="009027B4" w:rsidRPr="00E62B55" w:rsidRDefault="005A511C">
      <w:pPr>
        <w:ind w:left="9" w:right="74"/>
        <w:rPr>
          <w:szCs w:val="20"/>
        </w:rPr>
      </w:pPr>
      <w:r w:rsidRPr="00E62B55">
        <w:rPr>
          <w:szCs w:val="20"/>
        </w:rPr>
        <w:t xml:space="preserve">Formularz głosowania przez pełnomocnika umożliwia akcjonariuszowi zamieszczenie instrukcji </w:t>
      </w:r>
      <w:r w:rsidR="00531B68">
        <w:rPr>
          <w:szCs w:val="20"/>
        </w:rPr>
        <w:t xml:space="preserve">               </w:t>
      </w:r>
      <w:r w:rsidRPr="00E62B55">
        <w:rPr>
          <w:szCs w:val="20"/>
        </w:rPr>
        <w:t xml:space="preserve">co do sposobu głosowania na walnym zgromadzeniu. Spółka nie weryfikuje czy Pełnomocnik wykonuje prawo głosu zgodnie z instrukcją udzieloną przez Akcjonariusza. </w:t>
      </w:r>
    </w:p>
    <w:p w14:paraId="1E85DBBF" w14:textId="77777777" w:rsidR="005548F9" w:rsidRPr="00E62B55" w:rsidRDefault="005548F9" w:rsidP="005548F9">
      <w:pPr>
        <w:spacing w:after="0" w:line="261" w:lineRule="auto"/>
        <w:ind w:left="2568" w:right="1984" w:hanging="282"/>
        <w:jc w:val="center"/>
        <w:rPr>
          <w:b/>
          <w:szCs w:val="20"/>
        </w:rPr>
      </w:pPr>
    </w:p>
    <w:p w14:paraId="36B5D052" w14:textId="4E57BC97" w:rsidR="009027B4" w:rsidRPr="00E62B55" w:rsidRDefault="005A511C" w:rsidP="005548F9">
      <w:pPr>
        <w:spacing w:after="0" w:line="261" w:lineRule="auto"/>
        <w:ind w:left="0" w:right="92" w:firstLine="0"/>
        <w:jc w:val="center"/>
        <w:rPr>
          <w:b/>
          <w:szCs w:val="20"/>
        </w:rPr>
      </w:pPr>
      <w:r w:rsidRPr="00E62B55">
        <w:rPr>
          <w:b/>
          <w:szCs w:val="20"/>
        </w:rPr>
        <w:t xml:space="preserve">INSTRUKCJA GŁOSOWANIA PEŁNOMOCNIKA na </w:t>
      </w:r>
      <w:r w:rsidR="005548F9" w:rsidRPr="00E62B55">
        <w:rPr>
          <w:b/>
          <w:szCs w:val="20"/>
        </w:rPr>
        <w:t>Nadz</w:t>
      </w:r>
      <w:r w:rsidRPr="00E62B55">
        <w:rPr>
          <w:b/>
          <w:szCs w:val="20"/>
        </w:rPr>
        <w:t xml:space="preserve">wyczajnym Walnym Zgromadzeniu  spółki </w:t>
      </w:r>
      <w:r w:rsidR="005548F9" w:rsidRPr="00E62B55">
        <w:rPr>
          <w:b/>
          <w:szCs w:val="20"/>
        </w:rPr>
        <w:t xml:space="preserve">Centrum Badań i Rozwoju Technologii dla Przemysłu </w:t>
      </w:r>
      <w:r w:rsidRPr="00E62B55">
        <w:rPr>
          <w:b/>
          <w:szCs w:val="20"/>
        </w:rPr>
        <w:t>S.A.</w:t>
      </w:r>
    </w:p>
    <w:p w14:paraId="7805B01A" w14:textId="5EFD3A63" w:rsidR="009027B4" w:rsidRPr="00E62B55" w:rsidRDefault="005A511C" w:rsidP="005548F9">
      <w:pPr>
        <w:spacing w:after="0" w:line="259" w:lineRule="auto"/>
        <w:ind w:left="0" w:right="32" w:firstLine="0"/>
        <w:jc w:val="center"/>
        <w:rPr>
          <w:b/>
          <w:szCs w:val="20"/>
        </w:rPr>
      </w:pPr>
      <w:r w:rsidRPr="00E62B55">
        <w:rPr>
          <w:b/>
          <w:szCs w:val="20"/>
        </w:rPr>
        <w:t xml:space="preserve">które odbędzie się w dniu </w:t>
      </w:r>
      <w:r w:rsidR="00D040B9">
        <w:rPr>
          <w:b/>
          <w:szCs w:val="20"/>
        </w:rPr>
        <w:t>28.11.2025</w:t>
      </w:r>
      <w:r w:rsidRPr="00E62B55">
        <w:rPr>
          <w:b/>
          <w:szCs w:val="20"/>
        </w:rPr>
        <w:t xml:space="preserve"> r.</w:t>
      </w:r>
    </w:p>
    <w:p w14:paraId="0D41DF3E" w14:textId="77777777" w:rsidR="009027B4" w:rsidRPr="00E62B55" w:rsidRDefault="005A511C">
      <w:pPr>
        <w:spacing w:after="0" w:line="259" w:lineRule="auto"/>
        <w:ind w:left="14" w:firstLine="0"/>
        <w:jc w:val="left"/>
        <w:rPr>
          <w:b/>
          <w:szCs w:val="20"/>
        </w:rPr>
      </w:pPr>
      <w:r w:rsidRPr="00E62B55">
        <w:rPr>
          <w:b/>
          <w:szCs w:val="20"/>
        </w:rPr>
        <w:t xml:space="preserve"> </w:t>
      </w:r>
    </w:p>
    <w:p w14:paraId="331E0280" w14:textId="77777777" w:rsidR="009027B4" w:rsidRPr="00E62B55" w:rsidRDefault="005A511C">
      <w:pPr>
        <w:spacing w:after="14" w:line="259" w:lineRule="auto"/>
        <w:ind w:left="0" w:right="6" w:firstLine="0"/>
        <w:jc w:val="center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2152AC16" w14:textId="60E48762" w:rsidR="009027B4" w:rsidRPr="00E62B55" w:rsidRDefault="005A511C" w:rsidP="00B4748D">
      <w:pPr>
        <w:spacing w:line="267" w:lineRule="auto"/>
        <w:ind w:left="0" w:right="-50"/>
        <w:jc w:val="center"/>
        <w:rPr>
          <w:szCs w:val="20"/>
        </w:rPr>
      </w:pPr>
      <w:r w:rsidRPr="00E62B55">
        <w:rPr>
          <w:b/>
          <w:szCs w:val="20"/>
        </w:rPr>
        <w:t>„Uchwała Nr 1</w:t>
      </w:r>
    </w:p>
    <w:p w14:paraId="7BA09BAF" w14:textId="3A2A993D" w:rsidR="009027B4" w:rsidRPr="00E62B55" w:rsidRDefault="00B4748D" w:rsidP="00B4748D">
      <w:pPr>
        <w:pStyle w:val="Nagwek1"/>
        <w:ind w:left="0" w:right="-50"/>
        <w:rPr>
          <w:szCs w:val="20"/>
        </w:rPr>
      </w:pPr>
      <w:r w:rsidRPr="00E62B55">
        <w:rPr>
          <w:szCs w:val="20"/>
        </w:rPr>
        <w:t>Nadzwyczajnego Walnego Zgromadzenia</w:t>
      </w:r>
    </w:p>
    <w:p w14:paraId="63BCE686" w14:textId="2B2917A2" w:rsidR="00B4748D" w:rsidRPr="00E62B55" w:rsidRDefault="00B4748D" w:rsidP="00B4748D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E62B55">
        <w:rPr>
          <w:b/>
          <w:szCs w:val="20"/>
        </w:rPr>
        <w:t>Centrum Badań i Rozwoju Technologii dla Przemysłu S.A.</w:t>
      </w:r>
    </w:p>
    <w:p w14:paraId="5B8184A7" w14:textId="7C9BD0A4" w:rsidR="009027B4" w:rsidRPr="00E62B55" w:rsidRDefault="005A511C" w:rsidP="00B4748D">
      <w:pPr>
        <w:spacing w:after="1" w:line="275" w:lineRule="auto"/>
        <w:ind w:left="0" w:right="-50" w:firstLine="0"/>
        <w:jc w:val="center"/>
        <w:rPr>
          <w:szCs w:val="20"/>
        </w:rPr>
      </w:pPr>
      <w:r w:rsidRPr="00E62B55">
        <w:rPr>
          <w:b/>
          <w:szCs w:val="20"/>
        </w:rPr>
        <w:t xml:space="preserve">z siedzibą w Warszawie z dnia </w:t>
      </w:r>
      <w:r w:rsidR="00F153F7">
        <w:rPr>
          <w:b/>
          <w:szCs w:val="20"/>
        </w:rPr>
        <w:t xml:space="preserve">28.11.2025 </w:t>
      </w:r>
      <w:r w:rsidRPr="00E62B55">
        <w:rPr>
          <w:b/>
          <w:szCs w:val="20"/>
        </w:rPr>
        <w:t>roku</w:t>
      </w:r>
    </w:p>
    <w:p w14:paraId="12CAF315" w14:textId="03ED5712" w:rsidR="009027B4" w:rsidRPr="00E62B55" w:rsidRDefault="005A511C" w:rsidP="00B4748D">
      <w:pPr>
        <w:spacing w:line="267" w:lineRule="auto"/>
        <w:ind w:left="0" w:right="-50" w:firstLine="0"/>
        <w:jc w:val="center"/>
        <w:rPr>
          <w:szCs w:val="20"/>
        </w:rPr>
      </w:pPr>
      <w:r w:rsidRPr="00E62B55">
        <w:rPr>
          <w:b/>
          <w:szCs w:val="20"/>
        </w:rPr>
        <w:t xml:space="preserve">w sprawie wyboru Przewodniczącego </w:t>
      </w:r>
      <w:r w:rsidR="0066615C" w:rsidRPr="00E62B55">
        <w:rPr>
          <w:b/>
          <w:szCs w:val="20"/>
        </w:rPr>
        <w:t>Nadz</w:t>
      </w:r>
      <w:r w:rsidRPr="00E62B55">
        <w:rPr>
          <w:b/>
          <w:szCs w:val="20"/>
        </w:rPr>
        <w:t>wyczajnego Walnego Zgromadzenia</w:t>
      </w:r>
    </w:p>
    <w:p w14:paraId="0EDC1C23" w14:textId="77777777" w:rsidR="009027B4" w:rsidRPr="00E62B55" w:rsidRDefault="005A511C">
      <w:pPr>
        <w:spacing w:after="14" w:line="259" w:lineRule="auto"/>
        <w:ind w:left="0" w:right="6" w:firstLine="0"/>
        <w:jc w:val="center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2D302456" w14:textId="77777777" w:rsidR="009027B4" w:rsidRPr="00E62B55" w:rsidRDefault="005A511C">
      <w:pPr>
        <w:spacing w:line="267" w:lineRule="auto"/>
        <w:ind w:left="977" w:right="1035"/>
        <w:jc w:val="center"/>
        <w:rPr>
          <w:szCs w:val="20"/>
        </w:rPr>
      </w:pPr>
      <w:r w:rsidRPr="00E62B55">
        <w:rPr>
          <w:b/>
          <w:szCs w:val="20"/>
        </w:rPr>
        <w:t xml:space="preserve">§ 1. </w:t>
      </w:r>
    </w:p>
    <w:p w14:paraId="2AEEC4DF" w14:textId="512ED2C2" w:rsidR="009027B4" w:rsidRPr="00E62B55" w:rsidRDefault="005A511C">
      <w:pPr>
        <w:spacing w:after="3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Na podstawie art. 409 § 1 Kodeksu spółek handlowych, </w:t>
      </w:r>
      <w:r w:rsidR="00E66F86" w:rsidRPr="00E62B55">
        <w:rPr>
          <w:szCs w:val="20"/>
        </w:rPr>
        <w:t>Nadzwyczajne</w:t>
      </w:r>
      <w:r w:rsidRPr="00E62B55">
        <w:rPr>
          <w:szCs w:val="20"/>
        </w:rPr>
        <w:t xml:space="preserve"> Walne Zgromadzenie dokonuje wyboru Przewodniczącego </w:t>
      </w:r>
      <w:r w:rsidR="0066615C" w:rsidRPr="00E62B55">
        <w:rPr>
          <w:szCs w:val="20"/>
        </w:rPr>
        <w:t>Nadz</w:t>
      </w:r>
      <w:r w:rsidRPr="00E62B55">
        <w:rPr>
          <w:szCs w:val="20"/>
        </w:rPr>
        <w:t>wyczajnego Walnego Zgromadzenia w osobie [</w:t>
      </w:r>
      <w:r w:rsidR="00E66F86" w:rsidRPr="00E62B55">
        <w:rPr>
          <w:rFonts w:eastAsia="Wingdings"/>
          <w:szCs w:val="20"/>
        </w:rPr>
        <w:t>…</w:t>
      </w:r>
      <w:r w:rsidRPr="00E62B55">
        <w:rPr>
          <w:szCs w:val="20"/>
        </w:rPr>
        <w:t xml:space="preserve">].  </w:t>
      </w:r>
    </w:p>
    <w:p w14:paraId="25035962" w14:textId="77777777" w:rsidR="009027B4" w:rsidRPr="00E62B55" w:rsidRDefault="005A511C">
      <w:pPr>
        <w:spacing w:after="14" w:line="259" w:lineRule="auto"/>
        <w:ind w:left="0" w:right="6" w:firstLine="0"/>
        <w:jc w:val="center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47091CEF" w14:textId="77777777" w:rsidR="00FC46E4" w:rsidRPr="00E62B55" w:rsidRDefault="005A511C">
      <w:pPr>
        <w:ind w:left="-1" w:right="3622" w:firstLine="4347"/>
        <w:rPr>
          <w:b/>
          <w:szCs w:val="20"/>
        </w:rPr>
      </w:pPr>
      <w:r w:rsidRPr="00E62B55">
        <w:rPr>
          <w:b/>
          <w:szCs w:val="20"/>
        </w:rPr>
        <w:t xml:space="preserve">§ 2. </w:t>
      </w:r>
    </w:p>
    <w:p w14:paraId="0C88CB30" w14:textId="58336727" w:rsidR="009027B4" w:rsidRPr="00E62B55" w:rsidRDefault="005A511C" w:rsidP="00FC46E4">
      <w:pPr>
        <w:ind w:left="-1" w:right="3622" w:firstLine="1"/>
        <w:rPr>
          <w:szCs w:val="20"/>
        </w:rPr>
      </w:pPr>
      <w:r w:rsidRPr="00E62B55">
        <w:rPr>
          <w:szCs w:val="20"/>
        </w:rPr>
        <w:t xml:space="preserve">Uchwała wchodzi w życie z chwilą podjęcia.”  </w:t>
      </w:r>
    </w:p>
    <w:p w14:paraId="76E7A7F5" w14:textId="77777777" w:rsidR="009027B4" w:rsidRPr="00E62B55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E62B55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E62B55" w14:paraId="076A229B" w14:textId="77777777">
        <w:trPr>
          <w:trHeight w:val="207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52B3" w14:textId="77777777" w:rsidR="009027B4" w:rsidRPr="00E62B55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lastRenderedPageBreak/>
              <w:t xml:space="preserve">Głosuję za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E62B55" w14:paraId="64B92A1E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62857B2" w14:textId="77777777" w:rsidR="009027B4" w:rsidRPr="00E62B55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E62B55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2E91B4AA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26CCA996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71" w14:textId="77777777" w:rsidR="009027B4" w:rsidRPr="00E62B55" w:rsidRDefault="005A511C">
            <w:pPr>
              <w:spacing w:after="26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przeciw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5AD44F73" w14:textId="77777777" w:rsidR="009027B4" w:rsidRPr="00E62B55" w:rsidRDefault="005A511C">
            <w:pPr>
              <w:tabs>
                <w:tab w:val="center" w:pos="1069"/>
              </w:tabs>
              <w:spacing w:after="156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63A1051" wp14:editId="1C90ACAC">
                      <wp:extent cx="304800" cy="304800"/>
                      <wp:effectExtent l="0" t="0" r="0" b="0"/>
                      <wp:docPr id="32347" name="Group 3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B00BC" id="Group 32347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">
                      <v:shape id="Shape 33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DF8C3AC" w14:textId="77777777" w:rsidR="009027B4" w:rsidRPr="00E62B55" w:rsidRDefault="005A511C">
            <w:pPr>
              <w:spacing w:after="261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6B776F9A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A25" w14:textId="77777777" w:rsidR="009027B4" w:rsidRPr="00E62B55" w:rsidRDefault="005A511C">
            <w:pPr>
              <w:spacing w:after="55" w:line="231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Wstrzymuję się od głosu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3151E961" w14:textId="77777777" w:rsidR="009027B4" w:rsidRPr="00E62B55" w:rsidRDefault="005A511C">
            <w:pPr>
              <w:tabs>
                <w:tab w:val="center" w:pos="1059"/>
              </w:tabs>
              <w:spacing w:after="14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753D13A1" wp14:editId="4326FCD3">
                      <wp:extent cx="304800" cy="304800"/>
                      <wp:effectExtent l="0" t="0" r="0" b="0"/>
                      <wp:docPr id="32520" name="Group 32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C2B84" id="Group 32520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">
                      <v:shape id="Shape 33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E730335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0D4EE159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C5B0" w14:textId="77777777" w:rsidR="009027B4" w:rsidRPr="00E62B55" w:rsidRDefault="005A511C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Żądanie zaprotokołowania sprzeciwu do uchwały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5ED7A6CF" w14:textId="77777777" w:rsidR="009027B4" w:rsidRPr="00E62B55" w:rsidRDefault="005A511C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9BE15E0" wp14:editId="1C5A0972">
                      <wp:extent cx="304800" cy="304800"/>
                      <wp:effectExtent l="0" t="0" r="0" b="0"/>
                      <wp:docPr id="32685" name="Group 32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B823B" id="Group 32685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">
                      <v:shape id="Shape 336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227440B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0DBE482A" w14:textId="77777777" w:rsidR="009027B4" w:rsidRPr="00E62B55" w:rsidRDefault="005A511C">
      <w:pPr>
        <w:spacing w:after="0"/>
        <w:ind w:left="-1" w:firstLine="3399"/>
        <w:jc w:val="left"/>
        <w:rPr>
          <w:szCs w:val="20"/>
        </w:rPr>
      </w:pPr>
      <w:r w:rsidRPr="00E62B55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6A223B8A" w14:textId="77777777">
        <w:trPr>
          <w:trHeight w:val="81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1B0B" w14:textId="77777777" w:rsidR="009027B4" w:rsidRPr="00E62B55" w:rsidRDefault="005A511C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  <w:p w14:paraId="3E916025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3E52FDA4" w14:textId="77777777" w:rsidR="009027B4" w:rsidRPr="00E62B55" w:rsidRDefault="005A511C">
      <w:pPr>
        <w:spacing w:after="3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7C901BA5" w14:textId="77777777">
        <w:trPr>
          <w:trHeight w:val="133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9F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3F817883" w14:textId="77777777" w:rsidR="009027B4" w:rsidRPr="00E62B55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E62B55">
        <w:rPr>
          <w:szCs w:val="20"/>
        </w:rPr>
        <w:t xml:space="preserve"> </w:t>
      </w:r>
    </w:p>
    <w:p w14:paraId="64F8FEE6" w14:textId="77777777" w:rsidR="009027B4" w:rsidRPr="00E62B55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3F579812" w14:textId="77777777" w:rsidR="009027B4" w:rsidRPr="00E62B55" w:rsidRDefault="005A511C">
      <w:pPr>
        <w:spacing w:line="267" w:lineRule="auto"/>
        <w:ind w:left="977" w:right="1034"/>
        <w:jc w:val="center"/>
        <w:rPr>
          <w:szCs w:val="20"/>
        </w:rPr>
      </w:pPr>
      <w:r w:rsidRPr="00E62B55">
        <w:rPr>
          <w:b/>
          <w:szCs w:val="20"/>
        </w:rPr>
        <w:t xml:space="preserve">„Uchwała Nr 2 </w:t>
      </w:r>
    </w:p>
    <w:p w14:paraId="2058E9BC" w14:textId="77777777" w:rsidR="00484689" w:rsidRPr="00E62B55" w:rsidRDefault="00484689" w:rsidP="00484689">
      <w:pPr>
        <w:pStyle w:val="Nagwek1"/>
        <w:ind w:left="0" w:right="-50"/>
        <w:rPr>
          <w:szCs w:val="20"/>
        </w:rPr>
      </w:pPr>
      <w:r w:rsidRPr="00E62B55">
        <w:rPr>
          <w:szCs w:val="20"/>
        </w:rPr>
        <w:t>Nadzwyczajnego Walnego Zgromadzenia</w:t>
      </w:r>
    </w:p>
    <w:p w14:paraId="0E0B853A" w14:textId="77777777" w:rsidR="00484689" w:rsidRPr="00E62B55" w:rsidRDefault="00484689" w:rsidP="00484689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E62B55">
        <w:rPr>
          <w:b/>
          <w:szCs w:val="20"/>
        </w:rPr>
        <w:t>Centrum Badań i Rozwoju Technologii dla Przemysłu S.A.</w:t>
      </w:r>
    </w:p>
    <w:p w14:paraId="6B02B0D3" w14:textId="50FAF95F" w:rsidR="00484689" w:rsidRPr="00E62B55" w:rsidRDefault="00484689" w:rsidP="00484689">
      <w:pPr>
        <w:spacing w:after="1" w:line="275" w:lineRule="auto"/>
        <w:ind w:left="0" w:right="-50" w:firstLine="0"/>
        <w:jc w:val="center"/>
        <w:rPr>
          <w:szCs w:val="20"/>
        </w:rPr>
      </w:pPr>
      <w:r w:rsidRPr="00E62B55">
        <w:rPr>
          <w:b/>
          <w:szCs w:val="20"/>
        </w:rPr>
        <w:t xml:space="preserve">z siedzibą w Warszawie z dnia </w:t>
      </w:r>
      <w:r w:rsidR="00F153F7">
        <w:rPr>
          <w:b/>
          <w:szCs w:val="20"/>
        </w:rPr>
        <w:t>28.11.2025</w:t>
      </w:r>
      <w:r w:rsidRPr="00E62B55">
        <w:rPr>
          <w:b/>
          <w:szCs w:val="20"/>
        </w:rPr>
        <w:t xml:space="preserve"> roku</w:t>
      </w:r>
    </w:p>
    <w:p w14:paraId="0A34B532" w14:textId="6ABE448E" w:rsidR="009027B4" w:rsidRPr="00E62B55" w:rsidRDefault="005A511C">
      <w:pPr>
        <w:spacing w:line="267" w:lineRule="auto"/>
        <w:ind w:left="1437" w:right="1390" w:hanging="118"/>
        <w:jc w:val="center"/>
        <w:rPr>
          <w:szCs w:val="20"/>
        </w:rPr>
      </w:pPr>
      <w:r w:rsidRPr="00E62B55">
        <w:rPr>
          <w:b/>
          <w:szCs w:val="20"/>
        </w:rPr>
        <w:t xml:space="preserve">w sprawie przyjęcia porządku obrad </w:t>
      </w:r>
    </w:p>
    <w:p w14:paraId="2317EA66" w14:textId="77777777" w:rsidR="009027B4" w:rsidRPr="00E62B55" w:rsidRDefault="005A511C">
      <w:pPr>
        <w:spacing w:after="17" w:line="259" w:lineRule="auto"/>
        <w:ind w:left="0" w:right="6" w:firstLine="0"/>
        <w:jc w:val="center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67881D79" w14:textId="77777777" w:rsidR="009027B4" w:rsidRPr="00E62B55" w:rsidRDefault="005A511C">
      <w:pPr>
        <w:spacing w:line="267" w:lineRule="auto"/>
        <w:ind w:left="977" w:right="1035"/>
        <w:jc w:val="center"/>
        <w:rPr>
          <w:szCs w:val="20"/>
        </w:rPr>
      </w:pPr>
      <w:r w:rsidRPr="00E62B55">
        <w:rPr>
          <w:b/>
          <w:szCs w:val="20"/>
        </w:rPr>
        <w:t xml:space="preserve">§ 1. </w:t>
      </w:r>
    </w:p>
    <w:p w14:paraId="6BDFA3AA" w14:textId="6405B256" w:rsidR="009027B4" w:rsidRPr="00E62B55" w:rsidRDefault="00E113AC">
      <w:pPr>
        <w:spacing w:after="33"/>
        <w:ind w:left="9" w:right="74"/>
        <w:rPr>
          <w:szCs w:val="20"/>
        </w:rPr>
      </w:pPr>
      <w:r w:rsidRPr="00E62B55">
        <w:rPr>
          <w:szCs w:val="20"/>
        </w:rPr>
        <w:t xml:space="preserve">Nadzwyczajne Walne Zgromadzenie przyjmuje porządek obrad dzisiejszego Nadzwyczajnego Walnego Zgromadzenia w następującym brzmieniu:  </w:t>
      </w:r>
    </w:p>
    <w:p w14:paraId="2452DDBA" w14:textId="77777777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Otwarcie Zgromadzenia.</w:t>
      </w:r>
    </w:p>
    <w:p w14:paraId="1A10DFA5" w14:textId="64FE8092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Wybór Przewodniczącego Walnego Zgromadzenia</w:t>
      </w:r>
      <w:r w:rsidR="000724C6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146083D4" w14:textId="77777777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Stwierdzenie prawidłowości zwołania Walnego Zgromadzenia i jego zdolności do podejmowania uchwał.</w:t>
      </w:r>
    </w:p>
    <w:p w14:paraId="55AE090C" w14:textId="77777777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Podjęcie uchwały w sprawie przyjęcia porządku obrad Walnego Zgromadzenia.</w:t>
      </w:r>
    </w:p>
    <w:p w14:paraId="109DF192" w14:textId="77777777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Podjęcie uchwał w sprawie:</w:t>
      </w:r>
    </w:p>
    <w:p w14:paraId="16492A36" w14:textId="77777777" w:rsidR="00F153F7" w:rsidRPr="00F8654F" w:rsidRDefault="00F153F7" w:rsidP="00F153F7">
      <w:pPr>
        <w:pStyle w:val="Akapitzlist"/>
        <w:numPr>
          <w:ilvl w:val="0"/>
          <w:numId w:val="13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 xml:space="preserve">podwyższenia kapitału zakładowego Spółki w drodze emisji akcji zwykłych na okaziciela serii </w:t>
      </w:r>
      <w:r>
        <w:rPr>
          <w:rFonts w:ascii="Tahoma" w:hAnsi="Tahoma" w:cs="Tahoma"/>
          <w:color w:val="000000" w:themeColor="text1"/>
          <w:sz w:val="20"/>
          <w:szCs w:val="20"/>
        </w:rPr>
        <w:t>K</w:t>
      </w:r>
      <w:r w:rsidRPr="00F8654F">
        <w:rPr>
          <w:rFonts w:ascii="Tahoma" w:hAnsi="Tahoma" w:cs="Tahoma"/>
          <w:color w:val="000000" w:themeColor="text1"/>
          <w:sz w:val="20"/>
          <w:szCs w:val="20"/>
        </w:rPr>
        <w:t xml:space="preserve">, pozbawienia dotychczasowych akcjonariuszy w całości prawa poboru wszystkich akcji serii </w:t>
      </w:r>
      <w:r>
        <w:rPr>
          <w:rFonts w:ascii="Tahoma" w:hAnsi="Tahoma" w:cs="Tahoma"/>
          <w:color w:val="000000" w:themeColor="text1"/>
          <w:sz w:val="20"/>
          <w:szCs w:val="20"/>
        </w:rPr>
        <w:t>K</w:t>
      </w:r>
      <w:r w:rsidRPr="00F8654F">
        <w:rPr>
          <w:rFonts w:ascii="Tahoma" w:hAnsi="Tahoma" w:cs="Tahoma"/>
          <w:color w:val="000000" w:themeColor="text1"/>
          <w:sz w:val="20"/>
          <w:szCs w:val="20"/>
        </w:rPr>
        <w:t xml:space="preserve"> oraz zmiany statutu Spółki;</w:t>
      </w:r>
    </w:p>
    <w:p w14:paraId="0FE507A0" w14:textId="77777777" w:rsidR="00F153F7" w:rsidRDefault="00F153F7" w:rsidP="00F153F7">
      <w:pPr>
        <w:pStyle w:val="Akapitzlist"/>
        <w:numPr>
          <w:ilvl w:val="0"/>
          <w:numId w:val="13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upoważnienia Rady Nadzorczej do przyjęcia tekstu jednolitego Statutu Spółki;</w:t>
      </w:r>
    </w:p>
    <w:p w14:paraId="60624CD4" w14:textId="77777777" w:rsidR="00F153F7" w:rsidRPr="00F8654F" w:rsidRDefault="00F153F7" w:rsidP="00F153F7">
      <w:pPr>
        <w:pStyle w:val="Akapitzlist"/>
        <w:numPr>
          <w:ilvl w:val="0"/>
          <w:numId w:val="13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powołania nowego Członka Rady Nadzorczej.</w:t>
      </w:r>
    </w:p>
    <w:p w14:paraId="362A5AB3" w14:textId="77777777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Wolne wnioski.</w:t>
      </w:r>
    </w:p>
    <w:p w14:paraId="11E65E45" w14:textId="77777777" w:rsidR="00F153F7" w:rsidRPr="00F8654F" w:rsidRDefault="00F153F7" w:rsidP="00F153F7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8654F">
        <w:rPr>
          <w:rFonts w:ascii="Tahoma" w:hAnsi="Tahoma" w:cs="Tahoma"/>
          <w:color w:val="000000" w:themeColor="text1"/>
          <w:sz w:val="20"/>
          <w:szCs w:val="20"/>
        </w:rPr>
        <w:t>Zamknięcie obrad Walnego Zgromadzenia.</w:t>
      </w:r>
    </w:p>
    <w:p w14:paraId="19E0121B" w14:textId="77777777" w:rsidR="00531B68" w:rsidRPr="00E62B55" w:rsidRDefault="00531B68" w:rsidP="00531B68">
      <w:pPr>
        <w:pStyle w:val="Akapitzlist"/>
        <w:spacing w:after="0" w:line="264" w:lineRule="auto"/>
        <w:ind w:left="85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00628D1" w14:textId="77777777" w:rsidR="009027B4" w:rsidRPr="00E62B55" w:rsidRDefault="005A511C">
      <w:pPr>
        <w:spacing w:line="267" w:lineRule="auto"/>
        <w:ind w:left="977" w:right="1035"/>
        <w:jc w:val="center"/>
        <w:rPr>
          <w:szCs w:val="20"/>
        </w:rPr>
      </w:pPr>
      <w:r w:rsidRPr="00E62B55">
        <w:rPr>
          <w:b/>
          <w:szCs w:val="20"/>
        </w:rPr>
        <w:t xml:space="preserve">§ 2. </w:t>
      </w:r>
    </w:p>
    <w:p w14:paraId="7758945E" w14:textId="77777777" w:rsidR="009027B4" w:rsidRPr="00E62B55" w:rsidRDefault="005A511C">
      <w:pPr>
        <w:ind w:left="9" w:right="74"/>
        <w:rPr>
          <w:szCs w:val="20"/>
        </w:rPr>
      </w:pPr>
      <w:r w:rsidRPr="00E62B55">
        <w:rPr>
          <w:szCs w:val="20"/>
        </w:rPr>
        <w:t xml:space="preserve">Uchwała wchodzi w życie z chwilą podjęcia.”  </w:t>
      </w:r>
    </w:p>
    <w:p w14:paraId="1C40CE11" w14:textId="77777777" w:rsidR="009027B4" w:rsidRPr="00E62B55" w:rsidRDefault="005A511C">
      <w:pPr>
        <w:spacing w:after="14" w:line="259" w:lineRule="auto"/>
        <w:ind w:left="14" w:firstLine="0"/>
        <w:jc w:val="left"/>
        <w:rPr>
          <w:szCs w:val="20"/>
        </w:rPr>
      </w:pPr>
      <w:r w:rsidRPr="00E62B55">
        <w:rPr>
          <w:szCs w:val="20"/>
        </w:rPr>
        <w:t xml:space="preserve"> </w:t>
      </w:r>
    </w:p>
    <w:p w14:paraId="7D2E15A6" w14:textId="77777777" w:rsidR="009027B4" w:rsidRPr="00E62B55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E62B55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E62B55" w14:paraId="2DF07126" w14:textId="77777777">
        <w:trPr>
          <w:trHeight w:val="207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956" w14:textId="77777777" w:rsidR="009027B4" w:rsidRPr="00E62B55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lastRenderedPageBreak/>
              <w:t xml:space="preserve">Głosuję za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E62B55" w14:paraId="75A8DFAD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F98D826" w14:textId="77777777" w:rsidR="009027B4" w:rsidRPr="00E62B55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E62B55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6A99E0B0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2C4DAF0F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43D" w14:textId="77777777" w:rsidR="009027B4" w:rsidRPr="00E62B55" w:rsidRDefault="005A511C">
            <w:pPr>
              <w:spacing w:after="26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przeciw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5DE0AE11" w14:textId="77777777" w:rsidR="009027B4" w:rsidRPr="00E62B55" w:rsidRDefault="005A511C">
            <w:pPr>
              <w:tabs>
                <w:tab w:val="center" w:pos="1069"/>
              </w:tabs>
              <w:spacing w:after="156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45291070" wp14:editId="5368711A">
                      <wp:extent cx="304800" cy="304800"/>
                      <wp:effectExtent l="0" t="0" r="0" b="0"/>
                      <wp:docPr id="32636" name="Group 32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548E1" id="Group 32636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MWBY/ZAIAABsGAAAOAAAAAAAAAAAAAAAAAC4CAABkcnMvZTJvRG9j&#10;LnhtbFBLAQItABQABgAIAAAAIQDcLkMT2AAAAAMBAAAPAAAAAAAAAAAAAAAAAL4EAABkcnMvZG93&#10;bnJldi54bWxQSwUGAAAAAAQABADzAAAAwwUAAAAA&#10;">
                      <v:shape id="Shape 5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0F82AE13" w14:textId="77777777" w:rsidR="009027B4" w:rsidRPr="00E62B55" w:rsidRDefault="005A511C">
            <w:pPr>
              <w:spacing w:after="261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235CD7F6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AFAA" w14:textId="77777777" w:rsidR="009027B4" w:rsidRPr="00E62B55" w:rsidRDefault="005A511C">
            <w:pPr>
              <w:spacing w:after="55" w:line="231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Wstrzymuję się od głosu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0FC0E88C" w14:textId="77777777" w:rsidR="009027B4" w:rsidRPr="00E62B55" w:rsidRDefault="005A511C">
            <w:pPr>
              <w:tabs>
                <w:tab w:val="center" w:pos="1059"/>
              </w:tabs>
              <w:spacing w:after="14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68C7D92B" wp14:editId="55E347F2">
                      <wp:extent cx="304800" cy="304800"/>
                      <wp:effectExtent l="0" t="0" r="0" b="0"/>
                      <wp:docPr id="32763" name="Group 32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9ACA3" id="Group 32763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DXv1qVZAIAABsGAAAOAAAAAAAAAAAAAAAAAC4CAABkcnMvZTJvRG9j&#10;LnhtbFBLAQItABQABgAIAAAAIQDcLkMT2AAAAAMBAAAPAAAAAAAAAAAAAAAAAL4EAABkcnMvZG93&#10;bnJldi54bWxQSwUGAAAAAAQABADzAAAAwwUAAAAA&#10;">
                      <v:shape id="Shape 5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6A609E3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5AD65129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9EF" w14:textId="77777777" w:rsidR="009027B4" w:rsidRPr="00E62B55" w:rsidRDefault="005A511C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Żądanie zaprotokołowania sprzeciwu do uchwały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3D90E013" w14:textId="77777777" w:rsidR="009027B4" w:rsidRPr="00E62B55" w:rsidRDefault="005A511C">
            <w:pPr>
              <w:tabs>
                <w:tab w:val="center" w:pos="1322"/>
              </w:tabs>
              <w:spacing w:after="144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B4BFC63" wp14:editId="7D1E23E6">
                      <wp:extent cx="304800" cy="304800"/>
                      <wp:effectExtent l="0" t="0" r="0" b="0"/>
                      <wp:docPr id="32916" name="Group 3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911E5" id="Group 32916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eHWHzZAIAABsGAAAOAAAAAAAAAAAAAAAAAC4CAABkcnMvZTJvRG9j&#10;LnhtbFBLAQItABQABgAIAAAAIQDcLkMT2AAAAAMBAAAPAAAAAAAAAAAAAAAAAL4EAABkcnMvZG93&#10;bnJldi54bWxQSwUGAAAAAAQABADzAAAAwwUAAAAA&#10;">
                      <v:shape id="Shape 586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9F10241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7C318A41" w14:textId="77777777" w:rsidR="009027B4" w:rsidRPr="00E62B55" w:rsidRDefault="005A511C">
      <w:pPr>
        <w:spacing w:after="0"/>
        <w:ind w:left="-1" w:firstLine="3399"/>
        <w:jc w:val="left"/>
        <w:rPr>
          <w:szCs w:val="20"/>
        </w:rPr>
      </w:pPr>
      <w:r w:rsidRPr="00E62B55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152EB7A3" w14:textId="77777777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C72" w14:textId="77777777" w:rsidR="009027B4" w:rsidRPr="00E62B55" w:rsidRDefault="005A511C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  <w:p w14:paraId="5DC2CC91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3C479D57" w14:textId="77777777" w:rsidR="009027B4" w:rsidRPr="00E62B55" w:rsidRDefault="005A511C">
      <w:pPr>
        <w:spacing w:after="3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201B9171" w14:textId="77777777">
        <w:trPr>
          <w:trHeight w:val="133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E421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1EE12352" w14:textId="38293D80" w:rsidR="009027B4" w:rsidRPr="00E62B55" w:rsidRDefault="005A511C" w:rsidP="00322236">
      <w:pPr>
        <w:spacing w:after="38" w:line="259" w:lineRule="auto"/>
        <w:ind w:left="14" w:firstLine="0"/>
        <w:jc w:val="left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29ED7DEE" w14:textId="77777777" w:rsidR="00F153F7" w:rsidRPr="008865B8" w:rsidRDefault="005A511C" w:rsidP="00F153F7">
      <w:pPr>
        <w:spacing w:line="267" w:lineRule="auto"/>
        <w:ind w:left="977" w:right="1037"/>
        <w:jc w:val="center"/>
        <w:rPr>
          <w:szCs w:val="20"/>
        </w:rPr>
      </w:pPr>
      <w:r w:rsidRPr="00E62B55">
        <w:rPr>
          <w:b/>
          <w:szCs w:val="20"/>
        </w:rPr>
        <w:t>„</w:t>
      </w:r>
      <w:r w:rsidR="00F153F7" w:rsidRPr="008865B8">
        <w:rPr>
          <w:b/>
          <w:szCs w:val="20"/>
        </w:rPr>
        <w:t>Uchwała nr 3</w:t>
      </w:r>
      <w:r w:rsidR="00F153F7" w:rsidRPr="008865B8">
        <w:rPr>
          <w:szCs w:val="20"/>
        </w:rPr>
        <w:t xml:space="preserve"> </w:t>
      </w:r>
    </w:p>
    <w:p w14:paraId="1704D088" w14:textId="77777777" w:rsidR="00F153F7" w:rsidRPr="008865B8" w:rsidRDefault="00F153F7" w:rsidP="00F153F7">
      <w:pPr>
        <w:pStyle w:val="Nagwek1"/>
        <w:ind w:left="0" w:right="-50"/>
        <w:rPr>
          <w:szCs w:val="20"/>
        </w:rPr>
      </w:pPr>
      <w:r w:rsidRPr="008865B8">
        <w:rPr>
          <w:szCs w:val="20"/>
        </w:rPr>
        <w:t>Nadzwyczajnego Walnego Zgromadzenia</w:t>
      </w:r>
    </w:p>
    <w:p w14:paraId="2EC0A64F" w14:textId="77777777" w:rsidR="00F153F7" w:rsidRPr="008865B8" w:rsidRDefault="00F153F7" w:rsidP="00F153F7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8865B8">
        <w:rPr>
          <w:b/>
          <w:szCs w:val="20"/>
        </w:rPr>
        <w:t>Centrum Badań i Rozwoju Technologii dla Przemysłu S.A.</w:t>
      </w:r>
    </w:p>
    <w:p w14:paraId="2FB8E151" w14:textId="77777777" w:rsidR="00F153F7" w:rsidRPr="008865B8" w:rsidRDefault="00F153F7" w:rsidP="00F153F7">
      <w:pPr>
        <w:spacing w:after="1" w:line="275" w:lineRule="auto"/>
        <w:ind w:left="0" w:right="-50" w:firstLine="0"/>
        <w:jc w:val="center"/>
        <w:rPr>
          <w:szCs w:val="20"/>
        </w:rPr>
      </w:pPr>
      <w:r w:rsidRPr="008865B8">
        <w:rPr>
          <w:b/>
          <w:szCs w:val="20"/>
        </w:rPr>
        <w:t>z siedzibą w Warszawie z dnia 28.11.2025 roku</w:t>
      </w:r>
    </w:p>
    <w:p w14:paraId="62A8B83D" w14:textId="77777777" w:rsidR="00F153F7" w:rsidRPr="008865B8" w:rsidRDefault="00F153F7" w:rsidP="00F153F7">
      <w:pPr>
        <w:pStyle w:val="Akapitzlist"/>
        <w:spacing w:after="0" w:line="264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865B8">
        <w:rPr>
          <w:rFonts w:ascii="Tahoma" w:eastAsia="Tahoma" w:hAnsi="Tahoma" w:cs="Tahoma"/>
          <w:b/>
          <w:sz w:val="20"/>
          <w:szCs w:val="20"/>
        </w:rPr>
        <w:t xml:space="preserve">w sprawie </w:t>
      </w:r>
      <w:r w:rsidRPr="008865B8">
        <w:rPr>
          <w:rFonts w:ascii="Tahoma" w:hAnsi="Tahoma" w:cs="Tahoma"/>
          <w:b/>
          <w:color w:val="000000" w:themeColor="text1"/>
          <w:sz w:val="20"/>
          <w:szCs w:val="20"/>
        </w:rPr>
        <w:t xml:space="preserve">podwyższenia kapitału zakładowego Spółki w drodze emisji akcji zwykłych na okaziciela serii K, pozbawienia dotychczasowych akcjonariuszy </w:t>
      </w:r>
      <w:r w:rsidRPr="008865B8">
        <w:rPr>
          <w:rFonts w:ascii="Tahoma" w:hAnsi="Tahoma" w:cs="Tahoma"/>
          <w:b/>
          <w:color w:val="000000" w:themeColor="text1"/>
          <w:sz w:val="20"/>
          <w:szCs w:val="20"/>
        </w:rPr>
        <w:br/>
        <w:t>w całości prawa poboru wszystkich akcji serii K oraz zmiany statutu Spółki;</w:t>
      </w:r>
    </w:p>
    <w:p w14:paraId="7DB0F7DD" w14:textId="77777777" w:rsidR="00F153F7" w:rsidRPr="008865B8" w:rsidRDefault="00F153F7" w:rsidP="00F153F7">
      <w:pPr>
        <w:spacing w:after="8" w:line="268" w:lineRule="auto"/>
        <w:ind w:left="2094" w:right="1375" w:hanging="790"/>
        <w:jc w:val="left"/>
        <w:rPr>
          <w:szCs w:val="20"/>
        </w:rPr>
      </w:pPr>
      <w:r w:rsidRPr="008865B8">
        <w:rPr>
          <w:szCs w:val="20"/>
        </w:rPr>
        <w:t xml:space="preserve"> </w:t>
      </w:r>
    </w:p>
    <w:p w14:paraId="0921D538" w14:textId="77777777" w:rsidR="00F153F7" w:rsidRPr="008865B8" w:rsidRDefault="00F153F7" w:rsidP="00F153F7">
      <w:pPr>
        <w:tabs>
          <w:tab w:val="right" w:leader="hyphen" w:pos="9060"/>
        </w:tabs>
        <w:spacing w:line="360" w:lineRule="auto"/>
        <w:rPr>
          <w:szCs w:val="20"/>
        </w:rPr>
      </w:pPr>
      <w:r w:rsidRPr="008865B8">
        <w:rPr>
          <w:szCs w:val="20"/>
        </w:rPr>
        <w:t xml:space="preserve">Nadzwyczajne Walne Zgromadzenie spółki pod firmą Centrum Badań i Rozwoju Technologii </w:t>
      </w:r>
      <w:r w:rsidRPr="008865B8">
        <w:rPr>
          <w:szCs w:val="20"/>
        </w:rPr>
        <w:br/>
        <w:t>dla Przemysłu spółka akcyjna z siedzibą w Warszawie (,,</w:t>
      </w:r>
      <w:r w:rsidRPr="008865B8">
        <w:rPr>
          <w:b/>
          <w:bCs/>
          <w:szCs w:val="20"/>
        </w:rPr>
        <w:t>Spółka</w:t>
      </w:r>
      <w:r w:rsidRPr="008865B8">
        <w:rPr>
          <w:szCs w:val="20"/>
        </w:rPr>
        <w:t>”), działając na podstawie art. 430 i 431 ustawy z dnia 15 września 2000 r. Kodeks spółek handlowych uchwala, co następuje:</w:t>
      </w:r>
    </w:p>
    <w:p w14:paraId="71FD899A" w14:textId="77777777" w:rsidR="00F153F7" w:rsidRPr="008865B8" w:rsidRDefault="00F153F7" w:rsidP="00F153F7">
      <w:pPr>
        <w:keepNext/>
        <w:tabs>
          <w:tab w:val="right" w:leader="hyphen" w:pos="9060"/>
        </w:tabs>
        <w:autoSpaceDE w:val="0"/>
        <w:autoSpaceDN w:val="0"/>
        <w:adjustRightInd w:val="0"/>
        <w:spacing w:line="360" w:lineRule="auto"/>
        <w:jc w:val="center"/>
        <w:rPr>
          <w:bCs/>
          <w:szCs w:val="20"/>
        </w:rPr>
      </w:pPr>
      <w:r w:rsidRPr="008865B8">
        <w:rPr>
          <w:b/>
          <w:bCs/>
          <w:szCs w:val="20"/>
        </w:rPr>
        <w:t>§</w:t>
      </w:r>
      <w:r w:rsidRPr="008865B8">
        <w:rPr>
          <w:bCs/>
          <w:szCs w:val="20"/>
        </w:rPr>
        <w:t> </w:t>
      </w:r>
      <w:r w:rsidRPr="008865B8">
        <w:rPr>
          <w:b/>
          <w:bCs/>
          <w:szCs w:val="20"/>
        </w:rPr>
        <w:t>1</w:t>
      </w:r>
      <w:r w:rsidRPr="008865B8">
        <w:rPr>
          <w:bCs/>
          <w:szCs w:val="20"/>
        </w:rPr>
        <w:t>.</w:t>
      </w:r>
    </w:p>
    <w:p w14:paraId="2694C4FE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865B8">
        <w:rPr>
          <w:rFonts w:ascii="Tahoma" w:eastAsia="Times New Roman" w:hAnsi="Tahoma" w:cs="Tahoma"/>
          <w:sz w:val="20"/>
          <w:szCs w:val="20"/>
          <w:lang w:eastAsia="pl-PL"/>
        </w:rPr>
        <w:t>Podwyższa się kapitał zakładowy Spółki o kwotę nie mniejszą niż 100.000 (sto tysięcy) złotych i nie większą niż 1.800.720 (słownie: jeden milion osiemset tysięcy siedemset dwadzieścia i 00/100) złotych.</w:t>
      </w:r>
    </w:p>
    <w:p w14:paraId="34561B6B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eastAsia="Times New Roman" w:hAnsi="Tahoma" w:cs="Tahoma"/>
          <w:sz w:val="20"/>
          <w:szCs w:val="20"/>
          <w:lang w:eastAsia="pl-PL"/>
        </w:rPr>
        <w:t>P</w:t>
      </w:r>
      <w:r w:rsidRPr="008865B8">
        <w:rPr>
          <w:rFonts w:ascii="Tahoma" w:hAnsi="Tahoma" w:cs="Tahoma"/>
          <w:sz w:val="20"/>
          <w:szCs w:val="20"/>
        </w:rPr>
        <w:t xml:space="preserve">odwyższenie kapitału zakładowego Spółki, o którym mowa w ust. 1, zostanie dokonane przez emisję akcji zwykłych na okaziciela serii K w liczbie nie mniejszej niż 100 000 (słownie: sto tysięcy) akcji </w:t>
      </w:r>
      <w:r w:rsidRPr="008865B8">
        <w:rPr>
          <w:rFonts w:ascii="Tahoma" w:hAnsi="Tahoma" w:cs="Tahoma"/>
          <w:sz w:val="20"/>
          <w:szCs w:val="20"/>
        </w:rPr>
        <w:br/>
        <w:t>i nie większej niż 1 800 720 (słownie: jeden milion osiemset tysięcy siedemset dwadzieścia) akcji serii K , o wartości nominalnej 1,00 (jeden) złotych każda („</w:t>
      </w:r>
      <w:r w:rsidRPr="008865B8">
        <w:rPr>
          <w:rFonts w:ascii="Tahoma" w:hAnsi="Tahoma" w:cs="Tahoma"/>
          <w:b/>
          <w:sz w:val="20"/>
          <w:szCs w:val="20"/>
        </w:rPr>
        <w:t>Akcje serii K</w:t>
      </w:r>
      <w:r w:rsidRPr="008865B8">
        <w:rPr>
          <w:rFonts w:ascii="Tahoma" w:hAnsi="Tahoma" w:cs="Tahoma"/>
          <w:sz w:val="20"/>
          <w:szCs w:val="20"/>
        </w:rPr>
        <w:t>”).</w:t>
      </w:r>
    </w:p>
    <w:p w14:paraId="666694DC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Akcje serii K zostaną w całości pokryte wkładami pieniężnymi.</w:t>
      </w:r>
    </w:p>
    <w:p w14:paraId="0869B695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Akcje serii K uczestniczyć będą w dywidendzie na następujących warunkach:</w:t>
      </w:r>
    </w:p>
    <w:p w14:paraId="5A8E32DE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 xml:space="preserve">Akcje serii K zapisane po raz pierwszy w rejestrze akcjonariuszy lub na rachunku papierów wartościowych najpóźniej w dniu dywidendy ustalonym w uchwale walnego zgromadzenia </w:t>
      </w:r>
      <w:r w:rsidRPr="008865B8">
        <w:rPr>
          <w:rFonts w:ascii="Tahoma" w:hAnsi="Tahoma" w:cs="Tahoma"/>
          <w:sz w:val="20"/>
          <w:szCs w:val="20"/>
        </w:rPr>
        <w:br/>
        <w:t xml:space="preserve">w sprawie podziału zysku, uczestniczą w dywidendzie począwszy od zysku za poprzedni rok obrotowy, tzn. od dnia 1 stycznia roku obrotowego poprzedzającego bezpośrednio rok, w którym </w:t>
      </w:r>
      <w:r w:rsidRPr="008865B8">
        <w:rPr>
          <w:rFonts w:ascii="Tahoma" w:hAnsi="Tahoma" w:cs="Tahoma"/>
          <w:sz w:val="20"/>
          <w:szCs w:val="20"/>
        </w:rPr>
        <w:lastRenderedPageBreak/>
        <w:t>akcje te zostały zapisane po raz pierwszy w rejestrze akcjonariuszy lub na rachunku papierów wartościowych,</w:t>
      </w:r>
    </w:p>
    <w:p w14:paraId="1C424618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Akcje serii K zapisane po raz pierwszy w rejestrze akcjonariuszy lub na rachunku papierów wartościowych w dniu przypadającym po dniu dywidendy ustalonym w uchwale walnego zgromadzenia w sprawie podziału zysku, uczestniczą w dywidendzie począwszy od zysku za rok obrotowy, w którym akcje te zostały zapisane po raz pierwszy w rejestrze akcjonariuszy lub na rachunku papierów wartościowych, tzn. od dnia 1 stycznia tego roku obrotowego.</w:t>
      </w:r>
    </w:p>
    <w:p w14:paraId="3587B939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 xml:space="preserve">Emisja Akcji serii K nastąpi w drodze subskrypcji prywatnej w rozumieniu art. 431 § 2 pkt 1 Kodeksu spółek handlowych poprzez skierowanie propozycji objęcia Akcji serii K do nie więcej niż 149 (stu czterdziestu dziewięciu) osób, z zachowaniem warunków emisji, do której nie jest wymagane sporządzenie prospektu ani memorandum informacyjnego na podstawie art. 1 ust. 4 lit. b) Rozporządzenia Parlamentu Europejskiego i Rady (UE) 2017/1129 z dnia 14 czerwca 2017 r. </w:t>
      </w:r>
      <w:r w:rsidRPr="008865B8">
        <w:rPr>
          <w:rFonts w:ascii="Tahoma" w:hAnsi="Tahoma" w:cs="Tahoma"/>
          <w:sz w:val="20"/>
          <w:szCs w:val="20"/>
        </w:rPr>
        <w:br/>
        <w:t>w sprawie prospektu, który ma być publikowany w związku z ofertą publiczną papierów wartościowych lub dopuszczeniem ich do obrotu na rynku regulowanym oraz uchylenia dyrektywy 2003/71/WE oraz art. 3 ustawy o ofercie publicznej i warunkach wprowadzania instrumentów finansowych do zorganizowanego systemu obrotu oraz o spółkach publicznych.</w:t>
      </w:r>
    </w:p>
    <w:p w14:paraId="32D98385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Określa się, że umowy objęcia Akcji serii K zostaną zawarte do dnia 8 maja 2026 r.</w:t>
      </w:r>
    </w:p>
    <w:p w14:paraId="5D97478D" w14:textId="77777777" w:rsidR="00F153F7" w:rsidRPr="008865B8" w:rsidRDefault="00F153F7" w:rsidP="00F153F7">
      <w:pPr>
        <w:pStyle w:val="Akapitzlist"/>
        <w:numPr>
          <w:ilvl w:val="0"/>
          <w:numId w:val="15"/>
        </w:numPr>
        <w:tabs>
          <w:tab w:val="right" w:pos="360"/>
          <w:tab w:val="right" w:leader="hyphen" w:pos="9060"/>
        </w:tabs>
        <w:spacing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 xml:space="preserve">Upoważnia się zarząd Spółki do podjęcia działań niezbędnych do wykonania niniejszej uchwały, </w:t>
      </w:r>
      <w:r w:rsidRPr="008865B8">
        <w:rPr>
          <w:rFonts w:ascii="Tahoma" w:hAnsi="Tahoma" w:cs="Tahoma"/>
          <w:sz w:val="20"/>
          <w:szCs w:val="20"/>
        </w:rPr>
        <w:br/>
        <w:t>w szczególności do:</w:t>
      </w:r>
    </w:p>
    <w:p w14:paraId="0FA0DBF2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ustalenia ceny emisyjnej Akcji serii K,</w:t>
      </w:r>
    </w:p>
    <w:p w14:paraId="29227FB9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zawarcia umów objęcia Akcji serii K,</w:t>
      </w:r>
    </w:p>
    <w:p w14:paraId="2B8AA783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złożenia oświadczenia w trybie art. 310 § 2 i 4 w zw. z art. 431 § 7 Kodeksu spółek handlowych, o wysokości objętego kapitału zakładowego i dookreśleniu wysokości kapitału zakładowego,</w:t>
      </w:r>
    </w:p>
    <w:p w14:paraId="01491520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określenia szczegółowych zasad dystrybucji i płatności za akcje,</w:t>
      </w:r>
    </w:p>
    <w:p w14:paraId="6BBC1981" w14:textId="77777777" w:rsidR="00F153F7" w:rsidRPr="008865B8" w:rsidRDefault="00F153F7" w:rsidP="00F153F7">
      <w:pPr>
        <w:pStyle w:val="Akapitzlist"/>
        <w:numPr>
          <w:ilvl w:val="1"/>
          <w:numId w:val="15"/>
        </w:numPr>
        <w:tabs>
          <w:tab w:val="right" w:pos="720"/>
          <w:tab w:val="right" w:leader="hyphen" w:pos="9060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865B8">
        <w:rPr>
          <w:rFonts w:ascii="Tahoma" w:hAnsi="Tahoma" w:cs="Tahoma"/>
          <w:sz w:val="20"/>
          <w:szCs w:val="20"/>
        </w:rPr>
        <w:t>podjęcia innych czynności niezbędnych do wykonania niniejszej uchwały.</w:t>
      </w:r>
    </w:p>
    <w:p w14:paraId="2A2B6280" w14:textId="77777777" w:rsidR="00F153F7" w:rsidRPr="008865B8" w:rsidRDefault="00F153F7" w:rsidP="00F153F7">
      <w:pPr>
        <w:keepNext/>
        <w:tabs>
          <w:tab w:val="right" w:leader="hyphen" w:pos="9060"/>
        </w:tabs>
        <w:autoSpaceDE w:val="0"/>
        <w:autoSpaceDN w:val="0"/>
        <w:adjustRightInd w:val="0"/>
        <w:spacing w:line="360" w:lineRule="auto"/>
        <w:jc w:val="center"/>
        <w:rPr>
          <w:bCs/>
          <w:szCs w:val="20"/>
        </w:rPr>
      </w:pPr>
      <w:r w:rsidRPr="008865B8">
        <w:rPr>
          <w:b/>
          <w:bCs/>
          <w:szCs w:val="20"/>
        </w:rPr>
        <w:t>§</w:t>
      </w:r>
      <w:r w:rsidRPr="008865B8">
        <w:rPr>
          <w:bCs/>
          <w:szCs w:val="20"/>
        </w:rPr>
        <w:t> </w:t>
      </w:r>
      <w:r w:rsidRPr="008865B8">
        <w:rPr>
          <w:b/>
          <w:bCs/>
          <w:szCs w:val="20"/>
        </w:rPr>
        <w:t>2</w:t>
      </w:r>
      <w:r w:rsidRPr="008865B8">
        <w:rPr>
          <w:bCs/>
          <w:szCs w:val="20"/>
        </w:rPr>
        <w:t>.</w:t>
      </w:r>
    </w:p>
    <w:p w14:paraId="5D6E9872" w14:textId="77777777" w:rsidR="00F153F7" w:rsidRPr="008865B8" w:rsidRDefault="00F153F7" w:rsidP="00F153F7">
      <w:pPr>
        <w:tabs>
          <w:tab w:val="right" w:leader="hyphen" w:pos="9060"/>
        </w:tabs>
        <w:spacing w:line="360" w:lineRule="auto"/>
        <w:contextualSpacing/>
        <w:rPr>
          <w:szCs w:val="20"/>
        </w:rPr>
      </w:pPr>
      <w:r w:rsidRPr="008865B8">
        <w:rPr>
          <w:szCs w:val="20"/>
        </w:rPr>
        <w:t>Działając w interesie Spółki, pozbawia się dotychczasowych akcjonariuszy Spółki prawa poboru Akcji serii K w całości. Walne zgromadzenie Spółki po zapoznaniu się z treścią opinii zarządu uzasadniającej powody pozbawienia prawa poboru oraz sposób ustalenia proponowanej ceny emisyjnej akcji, która stanowi załącznik nr 1 do uchwały, przychyla się do jej treści.</w:t>
      </w:r>
    </w:p>
    <w:p w14:paraId="76DB4658" w14:textId="77777777" w:rsidR="00F153F7" w:rsidRPr="008865B8" w:rsidRDefault="00F153F7" w:rsidP="00F153F7">
      <w:pPr>
        <w:keepNext/>
        <w:tabs>
          <w:tab w:val="right" w:leader="hyphen" w:pos="9060"/>
        </w:tabs>
        <w:autoSpaceDE w:val="0"/>
        <w:autoSpaceDN w:val="0"/>
        <w:adjustRightInd w:val="0"/>
        <w:spacing w:line="360" w:lineRule="auto"/>
        <w:jc w:val="center"/>
        <w:rPr>
          <w:bCs/>
          <w:szCs w:val="20"/>
        </w:rPr>
      </w:pPr>
      <w:r w:rsidRPr="008865B8">
        <w:rPr>
          <w:b/>
          <w:bCs/>
          <w:szCs w:val="20"/>
        </w:rPr>
        <w:t>§</w:t>
      </w:r>
      <w:r w:rsidRPr="008865B8">
        <w:rPr>
          <w:bCs/>
          <w:szCs w:val="20"/>
        </w:rPr>
        <w:t> </w:t>
      </w:r>
      <w:r w:rsidRPr="008865B8">
        <w:rPr>
          <w:b/>
          <w:bCs/>
          <w:szCs w:val="20"/>
        </w:rPr>
        <w:t>3</w:t>
      </w:r>
      <w:r w:rsidRPr="008865B8">
        <w:rPr>
          <w:bCs/>
          <w:szCs w:val="20"/>
        </w:rPr>
        <w:t>.</w:t>
      </w:r>
    </w:p>
    <w:p w14:paraId="5526A49D" w14:textId="77777777" w:rsidR="00F153F7" w:rsidRPr="008865B8" w:rsidRDefault="00F153F7" w:rsidP="00F153F7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rPr>
          <w:szCs w:val="20"/>
        </w:rPr>
      </w:pPr>
      <w:r w:rsidRPr="008865B8">
        <w:rPr>
          <w:szCs w:val="20"/>
        </w:rPr>
        <w:t xml:space="preserve">Nadzwyczajne walne zgromadzenie, w związku z § 1 niniejszej uchwały, </w:t>
      </w:r>
      <w:r w:rsidRPr="008865B8">
        <w:rPr>
          <w:bCs/>
          <w:szCs w:val="20"/>
        </w:rPr>
        <w:t>postanawia zmienić § 7 statutu Spółki</w:t>
      </w:r>
      <w:r w:rsidRPr="008865B8">
        <w:rPr>
          <w:szCs w:val="20"/>
        </w:rPr>
        <w:t>, który przyjmuje następujące brzmienie:</w:t>
      </w:r>
    </w:p>
    <w:p w14:paraId="4686049C" w14:textId="77777777" w:rsidR="00F153F7" w:rsidRPr="008865B8" w:rsidRDefault="00F153F7" w:rsidP="00F153F7">
      <w:pPr>
        <w:spacing w:after="0" w:line="276" w:lineRule="auto"/>
        <w:jc w:val="center"/>
        <w:rPr>
          <w:i/>
          <w:iCs/>
          <w:szCs w:val="20"/>
        </w:rPr>
      </w:pPr>
      <w:r w:rsidRPr="008865B8">
        <w:rPr>
          <w:i/>
          <w:iCs/>
          <w:szCs w:val="20"/>
        </w:rPr>
        <w:t>§ 7</w:t>
      </w:r>
    </w:p>
    <w:p w14:paraId="1E6BABE4" w14:textId="77777777" w:rsidR="00F153F7" w:rsidRPr="008865B8" w:rsidRDefault="00F153F7" w:rsidP="00F153F7">
      <w:pPr>
        <w:spacing w:after="0" w:line="276" w:lineRule="auto"/>
        <w:ind w:left="0"/>
        <w:rPr>
          <w:i/>
          <w:iCs/>
          <w:szCs w:val="20"/>
        </w:rPr>
      </w:pPr>
      <w:r w:rsidRPr="008865B8">
        <w:rPr>
          <w:i/>
          <w:iCs/>
          <w:szCs w:val="20"/>
        </w:rPr>
        <w:t>Kapitał zakładowy Spółki wynosi nie mniej niż 7.250.374,00 zł (siedem milionów dwieście pięćdziesiąt tysięcy trzysta siedemdziesiąt cztery złote i 00/100 groszy) i nie więcej niż 8.951.094,00 zł (Osiem milionów dziewięćset pięćdziesiąt jeden tysięcy dziewięćdziesiąt cztery złote i 00/100 groszy) i dzieli się na nie mniej niż 7.250.374 (siedem milionów dwieście pięćdziesiąt tysięcy trzysta siedemdziesiąt cztery)  i nie więcej niż 8.951.094,00 (Osiem milionów dziewięćset pięćdziesiąt jeden tysięcy dziewięćdziesiąt cztery) akcje, w tym:</w:t>
      </w:r>
    </w:p>
    <w:p w14:paraId="23AE0DCA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lastRenderedPageBreak/>
        <w:t>100.000 (sto tysięcy) akcji zwykłych na okaziciela serii A o numerach od 000001 do 100000,             o wartości nominalnej 1 (jeden) złoty każda,</w:t>
      </w:r>
    </w:p>
    <w:p w14:paraId="6753CE8E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100 (sto) akcji na okaziciela uprzywilejowanych w zakresie dywidendy, co do których wyłączone będzie prawo głosu serii B o numerach od 001 do 100, o wartości nominalnej 1 (jeden) złoty każda,</w:t>
      </w:r>
    </w:p>
    <w:p w14:paraId="15280511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899.900 (osiemset dziewięćdziesiąt dziewięć tysięcy dziewięćset) akcji zwykłych na okaziciela serii C o numerach od 000001 do 899900 o wartości nominalnej 1 (jeden) złoty każda,</w:t>
      </w:r>
    </w:p>
    <w:p w14:paraId="3B570ABC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582.000 (pięćset osiemdziesiąt dwa tysiące) akcji zwykłych na okaziciela serii D o numerach od 000001 do 582000 o wartości nominalnej 1 (jeden) złoty każda,</w:t>
      </w:r>
    </w:p>
    <w:p w14:paraId="1543928F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169.500 (sto sześćdziesiąt dziewięć tysięcy pięćset) akcji zwykłych na okaziciela serii E                         o numerach od 000001 do 169500 o wartości nominalnej 1 (jeden) złoty każda,</w:t>
      </w:r>
    </w:p>
    <w:p w14:paraId="5C5A3DA2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508.500 (pięćset osiem tysięcy pięćset) akcji zwykłych na okaziciela serii F o numerach                        od 000001 do 508500 o wartości nominalnej 1 (jeden) złoty każda,</w:t>
      </w:r>
    </w:p>
    <w:p w14:paraId="0CFB46D9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2.214.187 (dwa miliony dwieście czternaście tysięcy sto osiemdziesiąt siedem) akcji zwykłych na okaziciela serii G o numerach 0000001 do 2214187 o wartości nominalnej 1 (jeden) złoty każda,</w:t>
      </w:r>
    </w:p>
    <w:p w14:paraId="1ED9A1E4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948.937 (dziewięćset czterdzieści osiem tysięcy dziewięćset trzydzieści siedem) akcji zwykłych na okaziciela serii H o numerach 000001 do 948937 o wartości nominalnej 1 (jeden) złoty każda,</w:t>
      </w:r>
    </w:p>
    <w:p w14:paraId="1E245E01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1.131.347 (milion sto trzydzieści jeden tysięcy trzysta czterdzieści siedem) akcji zwykłych na okaziciela serii I o numerach od 000001 do 1131347 o wartości nominalnej 1 (jeden) zł każda</w:t>
      </w:r>
    </w:p>
    <w:p w14:paraId="74370C59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595.903 (pięćset dziewięćdziesiąt pięć tysięcy dziewięćset trzy) akcji zwykłych</w:t>
      </w:r>
      <w:r w:rsidRPr="008865B8">
        <w:rPr>
          <w:rFonts w:ascii="Tahoma" w:hAnsi="Tahoma" w:cs="Tahoma"/>
          <w:i/>
          <w:iCs/>
          <w:sz w:val="20"/>
          <w:szCs w:val="20"/>
        </w:rPr>
        <w:br/>
        <w:t>na okaziciela serii J o numerach od 000001 do 595903 o wartości nominalnej 1 (jeden) zł każda.</w:t>
      </w:r>
    </w:p>
    <w:p w14:paraId="7EE1B72D" w14:textId="77777777" w:rsidR="00F153F7" w:rsidRPr="008865B8" w:rsidRDefault="00F153F7" w:rsidP="00F153F7">
      <w:pPr>
        <w:pStyle w:val="Akapitzlist"/>
        <w:numPr>
          <w:ilvl w:val="0"/>
          <w:numId w:val="16"/>
        </w:numPr>
        <w:spacing w:after="0" w:line="276" w:lineRule="auto"/>
        <w:ind w:left="567"/>
        <w:jc w:val="both"/>
        <w:rPr>
          <w:rFonts w:ascii="Tahoma" w:hAnsi="Tahoma" w:cs="Tahoma"/>
          <w:i/>
          <w:iCs/>
          <w:sz w:val="20"/>
          <w:szCs w:val="20"/>
        </w:rPr>
      </w:pPr>
      <w:r w:rsidRPr="008865B8">
        <w:rPr>
          <w:rFonts w:ascii="Tahoma" w:hAnsi="Tahoma" w:cs="Tahoma"/>
          <w:i/>
          <w:iCs/>
          <w:sz w:val="20"/>
          <w:szCs w:val="20"/>
        </w:rPr>
        <w:t>nie mniej niż 100 000 (słownie: sto tysięcy) akcji i nie większej niż 1 800 720 (słownie: jeden milion osiemset tysięcy siedemset dwadzieścia) akcji serii K, o numerach od 0000001 do nie mniejszego niż 100000 i nie większego niż 1800720  o wartości nominalnej 1,00 zł (słownie: jeden) zł każda.</w:t>
      </w:r>
    </w:p>
    <w:p w14:paraId="343D3B80" w14:textId="77777777" w:rsidR="00F153F7" w:rsidRPr="008865B8" w:rsidRDefault="00F153F7" w:rsidP="00F153F7">
      <w:pPr>
        <w:spacing w:after="8"/>
        <w:ind w:left="0" w:firstLine="0"/>
        <w:rPr>
          <w:szCs w:val="20"/>
        </w:rPr>
      </w:pPr>
    </w:p>
    <w:p w14:paraId="2C20649C" w14:textId="77777777" w:rsidR="00F153F7" w:rsidRPr="008865B8" w:rsidRDefault="00F153F7" w:rsidP="00F153F7">
      <w:pPr>
        <w:spacing w:line="267" w:lineRule="auto"/>
        <w:ind w:left="977" w:right="1036"/>
        <w:jc w:val="center"/>
        <w:rPr>
          <w:szCs w:val="20"/>
        </w:rPr>
      </w:pPr>
      <w:r w:rsidRPr="008865B8">
        <w:rPr>
          <w:b/>
          <w:szCs w:val="20"/>
        </w:rPr>
        <w:t xml:space="preserve">§ 4. </w:t>
      </w:r>
    </w:p>
    <w:p w14:paraId="5E3DA7BF" w14:textId="6374FBDB" w:rsidR="009027B4" w:rsidRPr="00F153F7" w:rsidRDefault="00F153F7" w:rsidP="00F153F7">
      <w:pPr>
        <w:pStyle w:val="Default"/>
        <w:tabs>
          <w:tab w:val="right" w:leader="hyphen" w:pos="9060"/>
        </w:tabs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8865B8">
        <w:rPr>
          <w:rFonts w:ascii="Tahoma" w:hAnsi="Tahoma" w:cs="Tahoma"/>
          <w:color w:val="auto"/>
          <w:sz w:val="20"/>
          <w:szCs w:val="20"/>
        </w:rPr>
        <w:t>Uchwała wchodzi w życie z chwilą jej podjęcia, z zachowaniem przepisów Kodeksu spółek handlowych.</w:t>
      </w:r>
      <w:r>
        <w:rPr>
          <w:rFonts w:ascii="Tahoma" w:hAnsi="Tahoma" w:cs="Tahoma"/>
          <w:color w:val="auto"/>
          <w:sz w:val="20"/>
          <w:szCs w:val="20"/>
        </w:rPr>
        <w:t>”</w:t>
      </w:r>
    </w:p>
    <w:p w14:paraId="7E593EAC" w14:textId="77777777" w:rsidR="009027B4" w:rsidRPr="00E62B55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E62B55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E62B55" w14:paraId="0E921884" w14:textId="77777777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917" w14:textId="77777777" w:rsidR="009027B4" w:rsidRPr="00E62B55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za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E62B55" w14:paraId="1243B82F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1EED3E5" w14:textId="77777777" w:rsidR="009027B4" w:rsidRPr="00E62B55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E62B55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4AFD9B32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7E37A8DF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7FCE" w14:textId="77777777" w:rsidR="009027B4" w:rsidRPr="00E62B55" w:rsidRDefault="005A511C">
            <w:pPr>
              <w:spacing w:after="26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przeciw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6971C100" w14:textId="77777777" w:rsidR="009027B4" w:rsidRPr="00E62B55" w:rsidRDefault="005A511C">
            <w:pPr>
              <w:tabs>
                <w:tab w:val="center" w:pos="1069"/>
              </w:tabs>
              <w:spacing w:after="156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85428C4" wp14:editId="1FACA492">
                      <wp:extent cx="304800" cy="304800"/>
                      <wp:effectExtent l="0" t="0" r="0" b="0"/>
                      <wp:docPr id="33519" name="Group 3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6596E" id="Group 33519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CkxLDvZAIAABsGAAAOAAAAAAAAAAAAAAAAAC4CAABkcnMvZTJvRG9j&#10;LnhtbFBLAQItABQABgAIAAAAIQDcLkMT2AAAAAMBAAAPAAAAAAAAAAAAAAAAAL4EAABkcnMvZG93&#10;bnJldi54bWxQSwUGAAAAAAQABADzAAAAwwUAAAAA&#10;">
                      <v:shape id="Shape 777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4C05FB8F" w14:textId="77777777" w:rsidR="009027B4" w:rsidRPr="00E62B55" w:rsidRDefault="005A511C">
            <w:pPr>
              <w:spacing w:after="261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1C907FA2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5CB" w14:textId="77777777" w:rsidR="009027B4" w:rsidRPr="00E62B55" w:rsidRDefault="005A511C">
            <w:pPr>
              <w:spacing w:after="55" w:line="231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Wstrzymuję się od głosu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521FC293" w14:textId="77777777" w:rsidR="009027B4" w:rsidRPr="00E62B55" w:rsidRDefault="005A511C">
            <w:pPr>
              <w:tabs>
                <w:tab w:val="center" w:pos="1059"/>
              </w:tabs>
              <w:spacing w:after="14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D3245D0" wp14:editId="4CAD0F0F">
                      <wp:extent cx="304800" cy="304800"/>
                      <wp:effectExtent l="0" t="0" r="0" b="0"/>
                      <wp:docPr id="33734" name="Group 33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7B37F" id="Group 33734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ar2MGZAIAABsGAAAOAAAAAAAAAAAAAAAAAC4CAABkcnMvZTJvRG9j&#10;LnhtbFBLAQItABQABgAIAAAAIQDcLkMT2AAAAAMBAAAPAAAAAAAAAAAAAAAAAL4EAABkcnMvZG93&#10;bnJldi54bWxQSwUGAAAAAAQABADzAAAAwwUAAAAA&#10;">
                      <v:shape id="Shape 779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778558C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4E76B506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86DD" w14:textId="77777777" w:rsidR="009027B4" w:rsidRPr="00E62B55" w:rsidRDefault="005A511C">
            <w:pPr>
              <w:spacing w:after="43" w:line="232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Żądanie zaprotokołowania sprzeciwu do uchwały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4441A467" w14:textId="77777777" w:rsidR="009027B4" w:rsidRPr="00E62B55" w:rsidRDefault="005A511C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6278BC4" wp14:editId="5629A575">
                      <wp:extent cx="304800" cy="304800"/>
                      <wp:effectExtent l="0" t="0" r="0" b="0"/>
                      <wp:docPr id="33934" name="Group 3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705EC" id="Group 33934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BcLxFVZAIAABsGAAAOAAAAAAAAAAAAAAAAAC4CAABkcnMvZTJvRG9j&#10;LnhtbFBLAQItABQABgAIAAAAIQDcLkMT2AAAAAMBAAAPAAAAAAAAAAAAAAAAAL4EAABkcnMvZG93&#10;bnJldi54bWxQSwUGAAAAAAQABADzAAAAwwUAAAAA&#10;">
                      <v:shape id="Shape 781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254CCE46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15C34590" w14:textId="77777777" w:rsidR="009027B4" w:rsidRPr="00E62B55" w:rsidRDefault="005A511C">
      <w:pPr>
        <w:spacing w:after="0"/>
        <w:ind w:left="-1" w:firstLine="3399"/>
        <w:jc w:val="left"/>
        <w:rPr>
          <w:szCs w:val="20"/>
        </w:rPr>
      </w:pPr>
      <w:r w:rsidRPr="00E62B55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6CF8FDE4" w14:textId="77777777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7555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  <w:p w14:paraId="4CB23DC8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273104AC" w14:textId="77777777" w:rsidR="009027B4" w:rsidRPr="00E62B55" w:rsidRDefault="005A511C">
      <w:pPr>
        <w:spacing w:after="3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22C22350" w14:textId="77777777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33E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0CD179F9" w14:textId="77777777" w:rsidR="009027B4" w:rsidRPr="00E62B55" w:rsidRDefault="005A511C">
      <w:pPr>
        <w:spacing w:after="38" w:line="259" w:lineRule="auto"/>
        <w:ind w:left="14" w:firstLine="0"/>
        <w:jc w:val="left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5B410AFD" w14:textId="77777777" w:rsidR="009027B4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E62B55">
        <w:rPr>
          <w:szCs w:val="20"/>
        </w:rPr>
        <w:t xml:space="preserve"> </w:t>
      </w:r>
    </w:p>
    <w:p w14:paraId="45847AB3" w14:textId="77777777" w:rsidR="00322236" w:rsidRPr="00E62B55" w:rsidRDefault="00322236">
      <w:pPr>
        <w:spacing w:after="17" w:line="259" w:lineRule="auto"/>
        <w:ind w:left="14" w:firstLine="0"/>
        <w:jc w:val="left"/>
        <w:rPr>
          <w:szCs w:val="20"/>
        </w:rPr>
      </w:pPr>
    </w:p>
    <w:p w14:paraId="694F7B54" w14:textId="77777777" w:rsidR="009027B4" w:rsidRPr="00E62B55" w:rsidRDefault="005A511C">
      <w:pPr>
        <w:spacing w:line="267" w:lineRule="auto"/>
        <w:ind w:left="977" w:right="1037"/>
        <w:jc w:val="center"/>
        <w:rPr>
          <w:szCs w:val="20"/>
        </w:rPr>
      </w:pPr>
      <w:r w:rsidRPr="00E62B55">
        <w:rPr>
          <w:b/>
          <w:szCs w:val="20"/>
        </w:rPr>
        <w:lastRenderedPageBreak/>
        <w:t>„Uchwała nr 4</w:t>
      </w:r>
      <w:r w:rsidRPr="00E62B55">
        <w:rPr>
          <w:szCs w:val="20"/>
        </w:rPr>
        <w:t xml:space="preserve"> </w:t>
      </w:r>
    </w:p>
    <w:p w14:paraId="70F5FE68" w14:textId="77777777" w:rsidR="00484689" w:rsidRPr="00E62B55" w:rsidRDefault="00484689" w:rsidP="00484689">
      <w:pPr>
        <w:pStyle w:val="Nagwek1"/>
        <w:ind w:left="0" w:right="-50"/>
        <w:rPr>
          <w:szCs w:val="20"/>
        </w:rPr>
      </w:pPr>
      <w:r w:rsidRPr="00E62B55">
        <w:rPr>
          <w:szCs w:val="20"/>
        </w:rPr>
        <w:t>Nadzwyczajnego Walnego Zgromadzenia</w:t>
      </w:r>
    </w:p>
    <w:p w14:paraId="282DD10C" w14:textId="77777777" w:rsidR="00484689" w:rsidRPr="00E62B55" w:rsidRDefault="00484689" w:rsidP="00484689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E62B55">
        <w:rPr>
          <w:b/>
          <w:szCs w:val="20"/>
        </w:rPr>
        <w:t>Centrum Badań i Rozwoju Technologii dla Przemysłu S.A.</w:t>
      </w:r>
    </w:p>
    <w:p w14:paraId="00B9772E" w14:textId="721CC955" w:rsidR="00484689" w:rsidRPr="00E62B55" w:rsidRDefault="00484689" w:rsidP="00484689">
      <w:pPr>
        <w:spacing w:after="1" w:line="275" w:lineRule="auto"/>
        <w:ind w:left="0" w:right="-50" w:firstLine="0"/>
        <w:jc w:val="center"/>
        <w:rPr>
          <w:szCs w:val="20"/>
        </w:rPr>
      </w:pPr>
      <w:r w:rsidRPr="00E62B55">
        <w:rPr>
          <w:b/>
          <w:szCs w:val="20"/>
        </w:rPr>
        <w:t xml:space="preserve">z siedzibą w Warszawie z dnia </w:t>
      </w:r>
      <w:r w:rsidR="00D040B9">
        <w:rPr>
          <w:b/>
          <w:szCs w:val="20"/>
        </w:rPr>
        <w:t>28.11.2025</w:t>
      </w:r>
      <w:r w:rsidRPr="00E62B55">
        <w:rPr>
          <w:b/>
          <w:szCs w:val="20"/>
        </w:rPr>
        <w:t xml:space="preserve"> roku</w:t>
      </w:r>
    </w:p>
    <w:p w14:paraId="6327CBF4" w14:textId="77777777" w:rsidR="00AF528D" w:rsidRPr="00E62B55" w:rsidRDefault="005A511C" w:rsidP="00AF528D">
      <w:pPr>
        <w:pStyle w:val="Nagwek1"/>
        <w:ind w:left="618" w:right="673"/>
        <w:rPr>
          <w:color w:val="000000" w:themeColor="text1"/>
          <w:szCs w:val="20"/>
        </w:rPr>
      </w:pPr>
      <w:r w:rsidRPr="00E62B55">
        <w:rPr>
          <w:szCs w:val="20"/>
        </w:rPr>
        <w:t xml:space="preserve"> w sprawie </w:t>
      </w:r>
      <w:r w:rsidR="00AF528D" w:rsidRPr="00E62B55">
        <w:rPr>
          <w:color w:val="000000" w:themeColor="text1"/>
          <w:szCs w:val="20"/>
        </w:rPr>
        <w:t xml:space="preserve">upoważnienia Rady Nadzorczej </w:t>
      </w:r>
    </w:p>
    <w:p w14:paraId="06216CE3" w14:textId="257A62AA" w:rsidR="009027B4" w:rsidRDefault="00AF528D" w:rsidP="00AF528D">
      <w:pPr>
        <w:pStyle w:val="Nagwek1"/>
        <w:ind w:left="618" w:right="673"/>
        <w:rPr>
          <w:szCs w:val="20"/>
        </w:rPr>
      </w:pPr>
      <w:r w:rsidRPr="00E62B55">
        <w:rPr>
          <w:color w:val="000000" w:themeColor="text1"/>
          <w:szCs w:val="20"/>
        </w:rPr>
        <w:t>do przyjęcia tekstu jednolitego Statutu Spółki</w:t>
      </w:r>
      <w:r w:rsidRPr="00E62B55">
        <w:rPr>
          <w:szCs w:val="20"/>
        </w:rPr>
        <w:t xml:space="preserve"> </w:t>
      </w:r>
    </w:p>
    <w:p w14:paraId="34F8F1B1" w14:textId="77777777" w:rsidR="00E62B55" w:rsidRPr="00E62B55" w:rsidRDefault="00E62B55" w:rsidP="00E62B55"/>
    <w:p w14:paraId="45CA03AB" w14:textId="77777777" w:rsidR="00544874" w:rsidRPr="00E62B55" w:rsidRDefault="00544874" w:rsidP="00544874">
      <w:pPr>
        <w:keepNext/>
        <w:tabs>
          <w:tab w:val="right" w:leader="hyphen" w:pos="9060"/>
        </w:tabs>
        <w:spacing w:line="360" w:lineRule="auto"/>
        <w:rPr>
          <w:bCs/>
          <w:szCs w:val="20"/>
        </w:rPr>
      </w:pPr>
      <w:r w:rsidRPr="00E62B55">
        <w:rPr>
          <w:bCs/>
          <w:szCs w:val="20"/>
        </w:rPr>
        <w:t>„Nadzwyczajne walne zgromadzenie spółki Centrum Badań i Rozwoju Technologii dla Przemysłu S.A. uchwala, co następuje:</w:t>
      </w:r>
      <w:r w:rsidRPr="00E62B55">
        <w:rPr>
          <w:bCs/>
          <w:szCs w:val="20"/>
        </w:rPr>
        <w:tab/>
      </w:r>
    </w:p>
    <w:p w14:paraId="71FB9681" w14:textId="77777777" w:rsidR="00544874" w:rsidRPr="00E62B55" w:rsidRDefault="00544874" w:rsidP="00544874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E62B55">
        <w:rPr>
          <w:b/>
          <w:szCs w:val="20"/>
        </w:rPr>
        <w:t>§</w:t>
      </w:r>
      <w:r w:rsidRPr="00E62B55">
        <w:rPr>
          <w:szCs w:val="20"/>
        </w:rPr>
        <w:t> </w:t>
      </w:r>
      <w:r w:rsidRPr="00E62B55">
        <w:rPr>
          <w:b/>
          <w:szCs w:val="20"/>
        </w:rPr>
        <w:t>1</w:t>
      </w:r>
      <w:r w:rsidRPr="00E62B55">
        <w:rPr>
          <w:szCs w:val="20"/>
        </w:rPr>
        <w:t>.</w:t>
      </w:r>
    </w:p>
    <w:p w14:paraId="5BC9B578" w14:textId="7C27ED77" w:rsidR="00544874" w:rsidRPr="00E62B55" w:rsidRDefault="00544874" w:rsidP="00544874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E62B55">
        <w:rPr>
          <w:bCs/>
          <w:szCs w:val="20"/>
        </w:rPr>
        <w:t xml:space="preserve">Nadzwyczajne </w:t>
      </w:r>
      <w:r w:rsidR="00CA5545" w:rsidRPr="00E62B55">
        <w:rPr>
          <w:bCs/>
          <w:szCs w:val="20"/>
        </w:rPr>
        <w:t>W</w:t>
      </w:r>
      <w:r w:rsidRPr="00E62B55">
        <w:rPr>
          <w:bCs/>
          <w:szCs w:val="20"/>
        </w:rPr>
        <w:t xml:space="preserve">alne </w:t>
      </w:r>
      <w:r w:rsidR="00CA5545" w:rsidRPr="00E62B55">
        <w:rPr>
          <w:bCs/>
          <w:szCs w:val="20"/>
        </w:rPr>
        <w:t>Z</w:t>
      </w:r>
      <w:r w:rsidRPr="00E62B55">
        <w:rPr>
          <w:bCs/>
          <w:szCs w:val="20"/>
        </w:rPr>
        <w:t>gromadzenie niniejszym upoważnia radę nadzorczą do przyjęcia tekstu jednolitego statutu obejmującego zmianę statutu wynikającą z podjęt</w:t>
      </w:r>
      <w:r w:rsidR="00E113AC" w:rsidRPr="00E62B55">
        <w:rPr>
          <w:bCs/>
          <w:szCs w:val="20"/>
        </w:rPr>
        <w:t>ej</w:t>
      </w:r>
      <w:r w:rsidRPr="00E62B55">
        <w:rPr>
          <w:bCs/>
          <w:szCs w:val="20"/>
        </w:rPr>
        <w:t xml:space="preserve"> uchwał</w:t>
      </w:r>
      <w:r w:rsidR="00E113AC" w:rsidRPr="00E62B55">
        <w:rPr>
          <w:bCs/>
          <w:szCs w:val="20"/>
        </w:rPr>
        <w:t>y</w:t>
      </w:r>
      <w:r w:rsidRPr="00E62B55">
        <w:rPr>
          <w:bCs/>
          <w:szCs w:val="20"/>
        </w:rPr>
        <w:t xml:space="preserve"> nr</w:t>
      </w:r>
      <w:r w:rsidR="00774000">
        <w:rPr>
          <w:bCs/>
          <w:szCs w:val="20"/>
        </w:rPr>
        <w:t xml:space="preserve"> 3</w:t>
      </w:r>
      <w:r w:rsidR="00DA3CBE" w:rsidRPr="00E62B55">
        <w:rPr>
          <w:bCs/>
          <w:szCs w:val="20"/>
        </w:rPr>
        <w:t xml:space="preserve"> </w:t>
      </w:r>
      <w:r w:rsidRPr="00E62B55">
        <w:rPr>
          <w:bCs/>
          <w:szCs w:val="20"/>
        </w:rPr>
        <w:t xml:space="preserve">z </w:t>
      </w:r>
      <w:r w:rsidR="00D040B9">
        <w:rPr>
          <w:bCs/>
          <w:szCs w:val="20"/>
        </w:rPr>
        <w:t>28.11.2025</w:t>
      </w:r>
      <w:r w:rsidRPr="00E62B55">
        <w:rPr>
          <w:bCs/>
          <w:szCs w:val="20"/>
        </w:rPr>
        <w:t xml:space="preserve"> r. </w:t>
      </w:r>
      <w:r w:rsidR="00CA5545" w:rsidRPr="00E62B55">
        <w:rPr>
          <w:bCs/>
          <w:szCs w:val="20"/>
        </w:rPr>
        <w:t>N</w:t>
      </w:r>
      <w:r w:rsidRPr="00E62B55">
        <w:rPr>
          <w:bCs/>
          <w:szCs w:val="20"/>
        </w:rPr>
        <w:t xml:space="preserve">adzwyczajnego </w:t>
      </w:r>
      <w:r w:rsidR="00CA5545" w:rsidRPr="00E62B55">
        <w:rPr>
          <w:bCs/>
          <w:szCs w:val="20"/>
        </w:rPr>
        <w:t>W</w:t>
      </w:r>
      <w:r w:rsidRPr="00E62B55">
        <w:rPr>
          <w:bCs/>
          <w:szCs w:val="20"/>
        </w:rPr>
        <w:t xml:space="preserve">alnego </w:t>
      </w:r>
      <w:r w:rsidR="00CA5545" w:rsidRPr="00E62B55">
        <w:rPr>
          <w:bCs/>
          <w:szCs w:val="20"/>
        </w:rPr>
        <w:t>Z</w:t>
      </w:r>
      <w:r w:rsidRPr="00E62B55">
        <w:rPr>
          <w:bCs/>
          <w:szCs w:val="20"/>
        </w:rPr>
        <w:t>gromadzenia oraz oświadczenia zarządu złożonego w formie aktu notarialnego w trybie art. 310 §2 i §4 w zw. z art. 431 §7 Kodeksu spółek handlowych, o wysokości objętego kapitału zakładowego.</w:t>
      </w:r>
      <w:r w:rsidRPr="00E62B55">
        <w:rPr>
          <w:bCs/>
          <w:szCs w:val="20"/>
        </w:rPr>
        <w:tab/>
      </w:r>
    </w:p>
    <w:p w14:paraId="644397EE" w14:textId="77777777" w:rsidR="00544874" w:rsidRPr="00E62B55" w:rsidRDefault="00544874" w:rsidP="00544874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E62B55">
        <w:rPr>
          <w:b/>
          <w:szCs w:val="20"/>
        </w:rPr>
        <w:t>§</w:t>
      </w:r>
      <w:r w:rsidRPr="00E62B55">
        <w:rPr>
          <w:szCs w:val="20"/>
        </w:rPr>
        <w:t> </w:t>
      </w:r>
      <w:r w:rsidRPr="00E62B55">
        <w:rPr>
          <w:b/>
          <w:szCs w:val="20"/>
        </w:rPr>
        <w:t>2</w:t>
      </w:r>
      <w:r w:rsidRPr="00E62B55">
        <w:rPr>
          <w:szCs w:val="20"/>
        </w:rPr>
        <w:t>.</w:t>
      </w:r>
    </w:p>
    <w:p w14:paraId="10286F6A" w14:textId="77777777" w:rsidR="00544874" w:rsidRPr="00E62B55" w:rsidRDefault="00544874" w:rsidP="00544874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E62B55">
        <w:rPr>
          <w:bCs/>
          <w:szCs w:val="20"/>
        </w:rPr>
        <w:t>Uchwała wchodzi w życie z dniem podjęcia.”</w:t>
      </w:r>
      <w:r w:rsidRPr="00E62B55">
        <w:rPr>
          <w:bCs/>
          <w:szCs w:val="20"/>
        </w:rPr>
        <w:tab/>
      </w:r>
    </w:p>
    <w:p w14:paraId="6924DF78" w14:textId="77777777" w:rsidR="009027B4" w:rsidRPr="00E62B55" w:rsidRDefault="005A511C">
      <w:pPr>
        <w:spacing w:after="17" w:line="259" w:lineRule="auto"/>
        <w:ind w:left="14" w:firstLine="0"/>
        <w:jc w:val="left"/>
        <w:rPr>
          <w:szCs w:val="20"/>
        </w:rPr>
      </w:pPr>
      <w:r w:rsidRPr="00E62B55">
        <w:rPr>
          <w:szCs w:val="20"/>
        </w:rPr>
        <w:t xml:space="preserve"> </w:t>
      </w:r>
    </w:p>
    <w:p w14:paraId="469DFCD9" w14:textId="77777777" w:rsidR="009027B4" w:rsidRPr="00E62B55" w:rsidRDefault="005A511C">
      <w:pPr>
        <w:spacing w:after="0" w:line="259" w:lineRule="auto"/>
        <w:ind w:left="35" w:firstLine="0"/>
        <w:jc w:val="center"/>
        <w:rPr>
          <w:szCs w:val="20"/>
        </w:rPr>
      </w:pPr>
      <w:r w:rsidRPr="00E62B55">
        <w:rPr>
          <w:szCs w:val="20"/>
        </w:rPr>
        <w:t xml:space="preserve"> </w:t>
      </w: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9027B4" w:rsidRPr="00E62B55" w14:paraId="194DB5D4" w14:textId="77777777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D25" w14:textId="77777777" w:rsidR="009027B4" w:rsidRPr="00E62B55" w:rsidRDefault="005A511C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za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9027B4" w:rsidRPr="00E62B55" w14:paraId="62B67050" w14:textId="77777777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500B75E3" w14:textId="77777777" w:rsidR="009027B4" w:rsidRPr="00E62B55" w:rsidRDefault="005A511C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E62B55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0BFF87A8" w14:textId="77777777" w:rsidR="009027B4" w:rsidRPr="00E62B55" w:rsidRDefault="005A511C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6503DC4B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2626" w14:textId="77777777" w:rsidR="009027B4" w:rsidRPr="00E62B55" w:rsidRDefault="005A511C">
            <w:pPr>
              <w:spacing w:after="261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przeciw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58EF7823" w14:textId="77777777" w:rsidR="009027B4" w:rsidRPr="00E62B55" w:rsidRDefault="005A511C">
            <w:pPr>
              <w:tabs>
                <w:tab w:val="center" w:pos="1069"/>
              </w:tabs>
              <w:spacing w:after="158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6BD6FBE" wp14:editId="7C74979F">
                      <wp:extent cx="304800" cy="304800"/>
                      <wp:effectExtent l="0" t="0" r="0" b="0"/>
                      <wp:docPr id="38432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7B689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5E0CBFA" w14:textId="77777777" w:rsidR="009027B4" w:rsidRPr="00E62B55" w:rsidRDefault="005A511C">
            <w:pPr>
              <w:spacing w:after="259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4BFE19ED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6659" w14:textId="77777777" w:rsidR="009027B4" w:rsidRPr="00E62B55" w:rsidRDefault="005A511C">
            <w:pPr>
              <w:spacing w:after="54" w:line="231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Wstrzymuję się od głosu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11A44897" w14:textId="77777777" w:rsidR="009027B4" w:rsidRPr="00E62B55" w:rsidRDefault="005A511C">
            <w:pPr>
              <w:tabs>
                <w:tab w:val="center" w:pos="1059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FE9B988" wp14:editId="647F592A">
                      <wp:extent cx="304800" cy="304800"/>
                      <wp:effectExtent l="0" t="0" r="0" b="0"/>
                      <wp:docPr id="38591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CBCDA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6817DD4" w14:textId="77777777" w:rsidR="009027B4" w:rsidRPr="00E62B55" w:rsidRDefault="005A511C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10C517F8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26C" w14:textId="77777777" w:rsidR="009027B4" w:rsidRPr="00E62B55" w:rsidRDefault="005A511C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Żądanie zaprotokołowania sprzeciwu do uchwały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37DC5551" w14:textId="77777777" w:rsidR="009027B4" w:rsidRPr="00E62B55" w:rsidRDefault="005A511C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048C9A65" wp14:editId="210BCB04">
                      <wp:extent cx="304800" cy="304800"/>
                      <wp:effectExtent l="0" t="0" r="0" b="0"/>
                      <wp:docPr id="38812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A7C33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1AC1D67A" w14:textId="77777777" w:rsidR="009027B4" w:rsidRPr="00E62B55" w:rsidRDefault="005A511C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55453FA2" w14:textId="77777777" w:rsidR="009027B4" w:rsidRPr="00E62B55" w:rsidRDefault="005A511C">
      <w:pPr>
        <w:ind w:left="-1" w:right="74" w:firstLine="3409"/>
        <w:rPr>
          <w:szCs w:val="20"/>
        </w:rPr>
      </w:pPr>
      <w:r w:rsidRPr="00E62B55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6EBD7BAF" w14:textId="77777777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DD7" w14:textId="77777777" w:rsidR="009027B4" w:rsidRPr="00E62B55" w:rsidRDefault="005A511C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  <w:p w14:paraId="1230A1D7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763EECD2" w14:textId="77777777" w:rsidR="009027B4" w:rsidRPr="00E62B55" w:rsidRDefault="005A511C">
      <w:pPr>
        <w:spacing w:after="3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27B4" w:rsidRPr="00E62B55" w14:paraId="716A7229" w14:textId="77777777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50E" w14:textId="77777777" w:rsidR="009027B4" w:rsidRPr="00E62B55" w:rsidRDefault="005A511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1BAA7433" w14:textId="77777777" w:rsidR="009027B4" w:rsidRPr="00E62B55" w:rsidRDefault="005A511C">
      <w:pPr>
        <w:spacing w:after="38" w:line="259" w:lineRule="auto"/>
        <w:ind w:left="14" w:firstLine="0"/>
        <w:jc w:val="left"/>
        <w:rPr>
          <w:szCs w:val="20"/>
        </w:rPr>
      </w:pPr>
      <w:r w:rsidRPr="00E62B55">
        <w:rPr>
          <w:b/>
          <w:szCs w:val="20"/>
        </w:rPr>
        <w:t xml:space="preserve"> </w:t>
      </w:r>
    </w:p>
    <w:p w14:paraId="13BC9384" w14:textId="72208EAE" w:rsidR="00F153F7" w:rsidRPr="008865B8" w:rsidRDefault="00F153F7" w:rsidP="00F153F7">
      <w:pPr>
        <w:spacing w:line="267" w:lineRule="auto"/>
        <w:ind w:left="977" w:right="1037"/>
        <w:jc w:val="center"/>
        <w:rPr>
          <w:szCs w:val="20"/>
        </w:rPr>
      </w:pPr>
      <w:r>
        <w:rPr>
          <w:b/>
          <w:szCs w:val="20"/>
        </w:rPr>
        <w:t>„</w:t>
      </w:r>
      <w:r w:rsidRPr="008865B8">
        <w:rPr>
          <w:b/>
          <w:szCs w:val="20"/>
        </w:rPr>
        <w:t xml:space="preserve">Uchwała nr </w:t>
      </w:r>
      <w:r>
        <w:rPr>
          <w:b/>
          <w:szCs w:val="20"/>
        </w:rPr>
        <w:t>5</w:t>
      </w:r>
      <w:r w:rsidRPr="008865B8">
        <w:rPr>
          <w:szCs w:val="20"/>
        </w:rPr>
        <w:t xml:space="preserve"> </w:t>
      </w:r>
    </w:p>
    <w:p w14:paraId="4473FA08" w14:textId="77777777" w:rsidR="00F153F7" w:rsidRPr="008865B8" w:rsidRDefault="00F153F7" w:rsidP="00F153F7">
      <w:pPr>
        <w:pStyle w:val="Nagwek1"/>
        <w:ind w:left="0" w:right="-50"/>
        <w:rPr>
          <w:szCs w:val="20"/>
        </w:rPr>
      </w:pPr>
      <w:r w:rsidRPr="008865B8">
        <w:rPr>
          <w:szCs w:val="20"/>
        </w:rPr>
        <w:t>Nadzwyczajnego Walnego Zgromadzenia</w:t>
      </w:r>
    </w:p>
    <w:p w14:paraId="304BDEE5" w14:textId="77777777" w:rsidR="00F153F7" w:rsidRPr="008865B8" w:rsidRDefault="00F153F7" w:rsidP="00F153F7">
      <w:pPr>
        <w:spacing w:after="1" w:line="275" w:lineRule="auto"/>
        <w:ind w:left="0" w:right="-50" w:firstLine="0"/>
        <w:jc w:val="center"/>
        <w:rPr>
          <w:b/>
          <w:szCs w:val="20"/>
        </w:rPr>
      </w:pPr>
      <w:r w:rsidRPr="008865B8">
        <w:rPr>
          <w:b/>
          <w:szCs w:val="20"/>
        </w:rPr>
        <w:t>Centrum Badań i Rozwoju Technologii dla Przemysłu S.A.</w:t>
      </w:r>
    </w:p>
    <w:p w14:paraId="69B2D6CC" w14:textId="77777777" w:rsidR="00F153F7" w:rsidRPr="008865B8" w:rsidRDefault="00F153F7" w:rsidP="00F153F7">
      <w:pPr>
        <w:spacing w:after="1" w:line="275" w:lineRule="auto"/>
        <w:ind w:left="0" w:right="-50" w:firstLine="0"/>
        <w:jc w:val="center"/>
        <w:rPr>
          <w:szCs w:val="20"/>
        </w:rPr>
      </w:pPr>
      <w:r w:rsidRPr="008865B8">
        <w:rPr>
          <w:b/>
          <w:szCs w:val="20"/>
        </w:rPr>
        <w:t>z siedzibą w Warszawie z dnia 28.11.2025 roku</w:t>
      </w:r>
    </w:p>
    <w:p w14:paraId="0CE747A0" w14:textId="77777777" w:rsidR="00F153F7" w:rsidRPr="008865B8" w:rsidRDefault="00F153F7" w:rsidP="00F153F7">
      <w:pPr>
        <w:pStyle w:val="Nagwek1"/>
        <w:ind w:left="618" w:right="673"/>
        <w:rPr>
          <w:szCs w:val="20"/>
        </w:rPr>
      </w:pPr>
      <w:r w:rsidRPr="008865B8">
        <w:rPr>
          <w:szCs w:val="20"/>
        </w:rPr>
        <w:t xml:space="preserve"> w sprawie </w:t>
      </w:r>
      <w:r w:rsidRPr="008865B8">
        <w:rPr>
          <w:color w:val="000000" w:themeColor="text1"/>
          <w:szCs w:val="20"/>
        </w:rPr>
        <w:t>powołania nowego Członka Rady Nadzorczej</w:t>
      </w:r>
    </w:p>
    <w:p w14:paraId="1FB36DBD" w14:textId="77777777" w:rsidR="00F153F7" w:rsidRPr="008865B8" w:rsidRDefault="00F153F7" w:rsidP="00F153F7">
      <w:pPr>
        <w:spacing w:after="17" w:line="259" w:lineRule="auto"/>
        <w:ind w:left="14" w:firstLine="0"/>
        <w:jc w:val="left"/>
        <w:rPr>
          <w:szCs w:val="20"/>
        </w:rPr>
      </w:pPr>
    </w:p>
    <w:p w14:paraId="4185B05F" w14:textId="77777777" w:rsidR="00F153F7" w:rsidRPr="008865B8" w:rsidRDefault="00F153F7" w:rsidP="00F153F7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8865B8">
        <w:rPr>
          <w:b/>
          <w:szCs w:val="20"/>
        </w:rPr>
        <w:lastRenderedPageBreak/>
        <w:t>§</w:t>
      </w:r>
      <w:r w:rsidRPr="008865B8">
        <w:rPr>
          <w:szCs w:val="20"/>
        </w:rPr>
        <w:t> </w:t>
      </w:r>
      <w:r w:rsidRPr="008865B8">
        <w:rPr>
          <w:b/>
          <w:szCs w:val="20"/>
        </w:rPr>
        <w:t>1</w:t>
      </w:r>
      <w:r w:rsidRPr="008865B8">
        <w:rPr>
          <w:szCs w:val="20"/>
        </w:rPr>
        <w:t>.</w:t>
      </w:r>
    </w:p>
    <w:p w14:paraId="40CBF5A4" w14:textId="77777777" w:rsidR="00F153F7" w:rsidRPr="008865B8" w:rsidRDefault="00F153F7" w:rsidP="00F153F7">
      <w:pPr>
        <w:pStyle w:val="NormalnyWeb"/>
        <w:tabs>
          <w:tab w:val="right" w:leader="hyphen" w:pos="9060"/>
        </w:tabs>
        <w:spacing w:before="0" w:beforeAutospacing="0" w:after="0" w:afterAutospacing="0" w:line="360" w:lineRule="auto"/>
        <w:jc w:val="both"/>
        <w:rPr>
          <w:rFonts w:ascii="Tahoma" w:eastAsia="Tahoma" w:hAnsi="Tahoma" w:cs="Tahoma"/>
          <w:bCs/>
          <w:color w:val="000000"/>
          <w:kern w:val="2"/>
          <w:sz w:val="20"/>
          <w:szCs w:val="20"/>
          <w14:ligatures w14:val="standardContextual"/>
        </w:rPr>
      </w:pPr>
      <w:r w:rsidRPr="008865B8">
        <w:rPr>
          <w:rFonts w:ascii="Tahoma" w:eastAsia="Tahoma" w:hAnsi="Tahoma" w:cs="Tahoma"/>
          <w:bCs/>
          <w:color w:val="000000"/>
          <w:kern w:val="2"/>
          <w:sz w:val="20"/>
          <w:szCs w:val="20"/>
          <w14:ligatures w14:val="standardContextual"/>
        </w:rPr>
        <w:t>Na podstawie art. 385 § 1 ad finem Kodeksu spółek handlowych w zw. z § 20 statutu spółki, powołuje się … na</w:t>
      </w:r>
      <w:bookmarkStart w:id="0" w:name="_Hlk113891497"/>
      <w:r w:rsidRPr="008865B8">
        <w:rPr>
          <w:rFonts w:ascii="Tahoma" w:eastAsia="Tahoma" w:hAnsi="Tahoma" w:cs="Tahoma"/>
          <w:bCs/>
          <w:color w:val="000000"/>
          <w:kern w:val="2"/>
          <w:sz w:val="20"/>
          <w:szCs w:val="20"/>
          <w14:ligatures w14:val="standardContextual"/>
        </w:rPr>
        <w:t xml:space="preserve"> członka rady nadzorczej spółki.</w:t>
      </w:r>
      <w:bookmarkEnd w:id="0"/>
    </w:p>
    <w:p w14:paraId="6B9B7934" w14:textId="77777777" w:rsidR="00F153F7" w:rsidRPr="008865B8" w:rsidRDefault="00F153F7" w:rsidP="00F153F7">
      <w:pPr>
        <w:spacing w:line="360" w:lineRule="auto"/>
        <w:rPr>
          <w:szCs w:val="20"/>
        </w:rPr>
      </w:pPr>
    </w:p>
    <w:p w14:paraId="4685BDEC" w14:textId="77777777" w:rsidR="00F153F7" w:rsidRPr="008865B8" w:rsidRDefault="00F153F7" w:rsidP="00F153F7">
      <w:pPr>
        <w:keepNext/>
        <w:tabs>
          <w:tab w:val="right" w:leader="hyphen" w:pos="9060"/>
        </w:tabs>
        <w:spacing w:line="360" w:lineRule="auto"/>
        <w:jc w:val="center"/>
        <w:rPr>
          <w:szCs w:val="20"/>
        </w:rPr>
      </w:pPr>
      <w:r w:rsidRPr="008865B8">
        <w:rPr>
          <w:b/>
          <w:szCs w:val="20"/>
        </w:rPr>
        <w:t>§</w:t>
      </w:r>
      <w:r w:rsidRPr="008865B8">
        <w:rPr>
          <w:szCs w:val="20"/>
        </w:rPr>
        <w:t> </w:t>
      </w:r>
      <w:r w:rsidRPr="008865B8">
        <w:rPr>
          <w:b/>
          <w:szCs w:val="20"/>
        </w:rPr>
        <w:t>2</w:t>
      </w:r>
      <w:r w:rsidRPr="008865B8">
        <w:rPr>
          <w:szCs w:val="20"/>
        </w:rPr>
        <w:t>.</w:t>
      </w:r>
    </w:p>
    <w:p w14:paraId="13D3CE4B" w14:textId="298BE3EE" w:rsidR="00F153F7" w:rsidRPr="008865B8" w:rsidRDefault="00F153F7" w:rsidP="00F153F7">
      <w:pPr>
        <w:tabs>
          <w:tab w:val="right" w:leader="hyphen" w:pos="9060"/>
        </w:tabs>
        <w:spacing w:line="360" w:lineRule="auto"/>
        <w:rPr>
          <w:bCs/>
          <w:szCs w:val="20"/>
        </w:rPr>
      </w:pPr>
      <w:r w:rsidRPr="008865B8">
        <w:rPr>
          <w:bCs/>
          <w:szCs w:val="20"/>
        </w:rPr>
        <w:t>Uchwała wchodzi w życie z dniem podjęcia.</w:t>
      </w:r>
      <w:r>
        <w:rPr>
          <w:bCs/>
          <w:szCs w:val="20"/>
        </w:rPr>
        <w:t>”</w:t>
      </w:r>
    </w:p>
    <w:p w14:paraId="5C64B94A" w14:textId="77801E33" w:rsidR="009027B4" w:rsidRDefault="009027B4" w:rsidP="00E25D72">
      <w:pPr>
        <w:spacing w:after="17" w:line="259" w:lineRule="auto"/>
        <w:ind w:left="14" w:firstLine="0"/>
        <w:jc w:val="left"/>
        <w:rPr>
          <w:szCs w:val="20"/>
        </w:rPr>
      </w:pPr>
    </w:p>
    <w:tbl>
      <w:tblPr>
        <w:tblStyle w:val="TableGrid"/>
        <w:tblW w:w="9640" w:type="dxa"/>
        <w:tblInd w:w="-299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2305"/>
        <w:gridCol w:w="2302"/>
        <w:gridCol w:w="2731"/>
      </w:tblGrid>
      <w:tr w:rsidR="00F153F7" w:rsidRPr="00E62B55" w14:paraId="5A88CAA5" w14:textId="77777777" w:rsidTr="00575922">
        <w:trPr>
          <w:trHeight w:val="20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83C8" w14:textId="77777777" w:rsidR="00F153F7" w:rsidRPr="00E62B55" w:rsidRDefault="00F153F7" w:rsidP="00575922">
            <w:pPr>
              <w:spacing w:after="0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za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tbl>
            <w:tblPr>
              <w:tblStyle w:val="TableGrid"/>
              <w:tblW w:w="480" w:type="dxa"/>
              <w:tblInd w:w="79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F153F7" w:rsidRPr="00E62B55" w14:paraId="69C08182" w14:textId="77777777" w:rsidTr="00575922">
              <w:trPr>
                <w:trHeight w:val="480"/>
              </w:trPr>
              <w:tc>
                <w:tcPr>
                  <w:tcW w:w="4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2BA8D03" w14:textId="77777777" w:rsidR="00F153F7" w:rsidRPr="00E62B55" w:rsidRDefault="00F153F7" w:rsidP="00575922">
                  <w:pPr>
                    <w:spacing w:after="0" w:line="259" w:lineRule="auto"/>
                    <w:ind w:left="63" w:firstLine="0"/>
                    <w:jc w:val="center"/>
                    <w:rPr>
                      <w:szCs w:val="20"/>
                    </w:rPr>
                  </w:pPr>
                  <w:r w:rsidRPr="00E62B55">
                    <w:rPr>
                      <w:rFonts w:eastAsia="Times New Roman"/>
                      <w:szCs w:val="20"/>
                    </w:rPr>
                    <w:t xml:space="preserve"> </w:t>
                  </w:r>
                </w:p>
              </w:tc>
            </w:tr>
          </w:tbl>
          <w:p w14:paraId="193534C4" w14:textId="77777777" w:rsidR="00F153F7" w:rsidRPr="00E62B55" w:rsidRDefault="00F153F7" w:rsidP="00575922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29360332" w14:textId="77777777" w:rsidR="00F153F7" w:rsidRPr="00E62B55" w:rsidRDefault="00F153F7" w:rsidP="0057592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D4A" w14:textId="77777777" w:rsidR="00F153F7" w:rsidRPr="00E62B55" w:rsidRDefault="00F153F7" w:rsidP="00575922">
            <w:pPr>
              <w:spacing w:after="261" w:line="259" w:lineRule="auto"/>
              <w:ind w:left="9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Głosuję przeciw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6A12C53B" w14:textId="77777777" w:rsidR="00F153F7" w:rsidRPr="00E62B55" w:rsidRDefault="00F153F7" w:rsidP="00575922">
            <w:pPr>
              <w:tabs>
                <w:tab w:val="center" w:pos="1069"/>
              </w:tabs>
              <w:spacing w:after="158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38A4634" wp14:editId="0AB3F776">
                      <wp:extent cx="304800" cy="304800"/>
                      <wp:effectExtent l="0" t="0" r="0" b="0"/>
                      <wp:docPr id="206246757" name="Group 3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618302095" name="Shape 980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6CA16" id="Group 3843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">
                      <v:shape id="Shape 980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D254EDC" w14:textId="77777777" w:rsidR="00F153F7" w:rsidRPr="00E62B55" w:rsidRDefault="00F153F7" w:rsidP="00575922">
            <w:pPr>
              <w:spacing w:after="259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4B4F3360" w14:textId="77777777" w:rsidR="00F153F7" w:rsidRPr="00E62B55" w:rsidRDefault="00F153F7" w:rsidP="00575922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C19E" w14:textId="77777777" w:rsidR="00F153F7" w:rsidRPr="00E62B55" w:rsidRDefault="00F153F7" w:rsidP="00575922">
            <w:pPr>
              <w:spacing w:after="54" w:line="231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Wstrzymuję się od głosu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257A98C6" w14:textId="77777777" w:rsidR="00F153F7" w:rsidRPr="00E62B55" w:rsidRDefault="00F153F7" w:rsidP="00575922">
            <w:pPr>
              <w:tabs>
                <w:tab w:val="center" w:pos="1059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52910AE" wp14:editId="0371C080">
                      <wp:extent cx="304800" cy="304800"/>
                      <wp:effectExtent l="0" t="0" r="0" b="0"/>
                      <wp:docPr id="2113174960" name="Group 3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393990107" name="Shape 982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5FF4E" id="Group 38591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">
                      <v:shape id="Shape 982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6B43BD9E" w14:textId="77777777" w:rsidR="00F153F7" w:rsidRPr="00E62B55" w:rsidRDefault="00F153F7" w:rsidP="00575922">
            <w:pPr>
              <w:spacing w:after="259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Liczba akcji: </w:t>
            </w:r>
          </w:p>
          <w:p w14:paraId="20CE4080" w14:textId="77777777" w:rsidR="00F153F7" w:rsidRPr="00E62B55" w:rsidRDefault="00F153F7" w:rsidP="0057592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.................................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29C5" w14:textId="77777777" w:rsidR="00F153F7" w:rsidRPr="00E62B55" w:rsidRDefault="00F153F7" w:rsidP="00575922">
            <w:pPr>
              <w:spacing w:after="43" w:line="233" w:lineRule="auto"/>
              <w:ind w:left="0" w:firstLine="0"/>
              <w:jc w:val="center"/>
              <w:rPr>
                <w:szCs w:val="20"/>
              </w:rPr>
            </w:pPr>
            <w:r w:rsidRPr="00E62B55">
              <w:rPr>
                <w:szCs w:val="20"/>
              </w:rPr>
              <w:t xml:space="preserve">Żądanie zaprotokołowania sprzeciwu do uchwały </w:t>
            </w:r>
            <w:r w:rsidRPr="00E62B55">
              <w:rPr>
                <w:szCs w:val="20"/>
                <w:vertAlign w:val="superscript"/>
              </w:rPr>
              <w:t>*)</w:t>
            </w:r>
            <w:r w:rsidRPr="00E62B55">
              <w:rPr>
                <w:szCs w:val="20"/>
              </w:rPr>
              <w:t xml:space="preserve"> </w:t>
            </w:r>
          </w:p>
          <w:p w14:paraId="7988380A" w14:textId="77777777" w:rsidR="00F153F7" w:rsidRPr="00E62B55" w:rsidRDefault="00F153F7" w:rsidP="00575922">
            <w:pPr>
              <w:tabs>
                <w:tab w:val="center" w:pos="1322"/>
              </w:tabs>
              <w:spacing w:after="143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  <w:r w:rsidRPr="00E62B55">
              <w:rPr>
                <w:szCs w:val="20"/>
              </w:rPr>
              <w:tab/>
            </w:r>
            <w:r w:rsidRPr="00E62B55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3DF2A772" wp14:editId="210E9C0E">
                      <wp:extent cx="304800" cy="304800"/>
                      <wp:effectExtent l="0" t="0" r="0" b="0"/>
                      <wp:docPr id="738174891" name="Group 3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04800"/>
                                <a:chOff x="0" y="0"/>
                                <a:chExt cx="304800" cy="304800"/>
                              </a:xfrm>
                            </wpg:grpSpPr>
                            <wps:wsp>
                              <wps:cNvPr id="1203871175" name="Shape 984"/>
                              <wps:cNvSpPr/>
                              <wps:spPr>
                                <a:xfrm>
                                  <a:off x="0" y="0"/>
                                  <a:ext cx="3048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304800">
                                      <a:moveTo>
                                        <a:pt x="0" y="304800"/>
                                      </a:moveTo>
                                      <a:lnTo>
                                        <a:pt x="304800" y="3048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792AE" id="Group 38812" o:spid="_x0000_s1026" style="width:24pt;height:24pt;mso-position-horizontal-relative:char;mso-position-vertical-relative:lin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">
                      <v:shape id="Shape 984" o:spid="_x0000_s1027" style="position:absolute;width:304800;height:304800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" path="m,304800r304800,l304800,,,,,304800xe" filled="f" strokeweight="1.5pt">
                        <v:stroke miterlimit="83231f" joinstyle="miter"/>
                        <v:path arrowok="t" textboxrect="0,0,304800,304800"/>
                      </v:shape>
                      <w10:anchorlock/>
                    </v:group>
                  </w:pict>
                </mc:Fallback>
              </mc:AlternateContent>
            </w:r>
          </w:p>
          <w:p w14:paraId="79DAD0CA" w14:textId="77777777" w:rsidR="00F153F7" w:rsidRPr="00E62B55" w:rsidRDefault="00F153F7" w:rsidP="00575922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4CD3001F" w14:textId="77777777" w:rsidR="00F153F7" w:rsidRPr="00E62B55" w:rsidRDefault="00F153F7" w:rsidP="00F153F7">
      <w:pPr>
        <w:ind w:left="-1" w:right="74" w:firstLine="3409"/>
        <w:rPr>
          <w:szCs w:val="20"/>
        </w:rPr>
      </w:pPr>
      <w:r w:rsidRPr="00E62B55">
        <w:rPr>
          <w:szCs w:val="20"/>
        </w:rPr>
        <w:t xml:space="preserve">*) Prosimy o zaznaczenie odpowiedniej rubryki krzyżykiem („X”) Instrukcja dla pełnomocnika do głosowania: </w:t>
      </w:r>
    </w:p>
    <w:tbl>
      <w:tblPr>
        <w:tblStyle w:val="TableGrid"/>
        <w:tblW w:w="9640" w:type="dxa"/>
        <w:tblInd w:w="-29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153F7" w:rsidRPr="00E62B55" w14:paraId="614B847D" w14:textId="77777777" w:rsidTr="00575922">
        <w:trPr>
          <w:trHeight w:val="8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797B" w14:textId="77777777" w:rsidR="00F153F7" w:rsidRPr="00E62B55" w:rsidRDefault="00F153F7" w:rsidP="00575922">
            <w:pPr>
              <w:spacing w:after="261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  <w:p w14:paraId="211943D2" w14:textId="77777777" w:rsidR="00F153F7" w:rsidRPr="00E62B55" w:rsidRDefault="00F153F7" w:rsidP="0057592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292687E7" w14:textId="77777777" w:rsidR="00F153F7" w:rsidRPr="00E62B55" w:rsidRDefault="00F153F7" w:rsidP="00F153F7">
      <w:pPr>
        <w:spacing w:after="3" w:line="267" w:lineRule="auto"/>
        <w:ind w:left="9"/>
        <w:jc w:val="left"/>
        <w:rPr>
          <w:szCs w:val="20"/>
        </w:rPr>
      </w:pPr>
      <w:r w:rsidRPr="00E62B55">
        <w:rPr>
          <w:szCs w:val="20"/>
        </w:rPr>
        <w:t xml:space="preserve">Inne uwagi: </w:t>
      </w:r>
    </w:p>
    <w:tbl>
      <w:tblPr>
        <w:tblStyle w:val="TableGrid"/>
        <w:tblW w:w="9640" w:type="dxa"/>
        <w:tblInd w:w="-299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F153F7" w:rsidRPr="00E62B55" w14:paraId="7E371E17" w14:textId="77777777" w:rsidTr="00575922">
        <w:trPr>
          <w:trHeight w:val="133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7040" w14:textId="77777777" w:rsidR="00F153F7" w:rsidRPr="00E62B55" w:rsidRDefault="00F153F7" w:rsidP="0057592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E62B55">
              <w:rPr>
                <w:szCs w:val="20"/>
              </w:rPr>
              <w:t xml:space="preserve"> </w:t>
            </w:r>
          </w:p>
        </w:tc>
      </w:tr>
    </w:tbl>
    <w:p w14:paraId="3EB960E2" w14:textId="77777777" w:rsidR="00F153F7" w:rsidRPr="00E62B55" w:rsidRDefault="00F153F7" w:rsidP="00E25D72">
      <w:pPr>
        <w:spacing w:after="17" w:line="259" w:lineRule="auto"/>
        <w:ind w:left="14" w:firstLine="0"/>
        <w:jc w:val="left"/>
        <w:rPr>
          <w:szCs w:val="20"/>
        </w:rPr>
      </w:pPr>
    </w:p>
    <w:sectPr w:rsidR="00F153F7" w:rsidRPr="00E62B55">
      <w:headerReference w:type="even" r:id="rId7"/>
      <w:headerReference w:type="default" r:id="rId8"/>
      <w:headerReference w:type="first" r:id="rId9"/>
      <w:pgSz w:w="11906" w:h="16838"/>
      <w:pgMar w:top="1421" w:right="1339" w:bottom="1426" w:left="140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3652" w14:textId="77777777" w:rsidR="00A24F2D" w:rsidRDefault="00A24F2D">
      <w:pPr>
        <w:spacing w:after="0" w:line="240" w:lineRule="auto"/>
      </w:pPr>
      <w:r>
        <w:separator/>
      </w:r>
    </w:p>
  </w:endnote>
  <w:endnote w:type="continuationSeparator" w:id="0">
    <w:p w14:paraId="2D7BACC3" w14:textId="77777777" w:rsidR="00A24F2D" w:rsidRDefault="00A2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1074" w14:textId="77777777" w:rsidR="00A24F2D" w:rsidRDefault="00A24F2D">
      <w:pPr>
        <w:spacing w:after="0" w:line="240" w:lineRule="auto"/>
      </w:pPr>
      <w:r>
        <w:separator/>
      </w:r>
    </w:p>
  </w:footnote>
  <w:footnote w:type="continuationSeparator" w:id="0">
    <w:p w14:paraId="65C1D253" w14:textId="77777777" w:rsidR="00A24F2D" w:rsidRDefault="00A2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EE5A" w14:textId="77777777" w:rsidR="009027B4" w:rsidRDefault="005A511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0E7B8E7" w14:textId="77777777" w:rsidR="009027B4" w:rsidRDefault="005A511C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EA16" w14:textId="77777777" w:rsidR="009027B4" w:rsidRDefault="005A511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502D26" w14:textId="77777777" w:rsidR="009027B4" w:rsidRDefault="005A511C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7259" w14:textId="77777777" w:rsidR="009027B4" w:rsidRDefault="009027B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E5B"/>
    <w:multiLevelType w:val="hybridMultilevel"/>
    <w:tmpl w:val="44001D6E"/>
    <w:lvl w:ilvl="0" w:tplc="5E36A63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E034C">
      <w:start w:val="1"/>
      <w:numFmt w:val="lowerLetter"/>
      <w:lvlText w:val="%2)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4B340">
      <w:start w:val="1"/>
      <w:numFmt w:val="lowerRoman"/>
      <w:lvlText w:val="%3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AEB2B8">
      <w:start w:val="1"/>
      <w:numFmt w:val="decimal"/>
      <w:lvlText w:val="%4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EB316">
      <w:start w:val="1"/>
      <w:numFmt w:val="lowerLetter"/>
      <w:lvlText w:val="%5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46E98">
      <w:start w:val="1"/>
      <w:numFmt w:val="lowerRoman"/>
      <w:lvlText w:val="%6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29EBC">
      <w:start w:val="1"/>
      <w:numFmt w:val="decimal"/>
      <w:lvlText w:val="%7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CFEF0">
      <w:start w:val="1"/>
      <w:numFmt w:val="lowerLetter"/>
      <w:lvlText w:val="%8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CAF72">
      <w:start w:val="1"/>
      <w:numFmt w:val="lowerRoman"/>
      <w:lvlText w:val="%9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D1217"/>
    <w:multiLevelType w:val="hybridMultilevel"/>
    <w:tmpl w:val="3EF219A8"/>
    <w:lvl w:ilvl="0" w:tplc="A3E6475C">
      <w:start w:val="1"/>
      <w:numFmt w:val="decimal"/>
      <w:lvlText w:val="%1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0289E0">
      <w:start w:val="1"/>
      <w:numFmt w:val="lowerLetter"/>
      <w:lvlText w:val="%2"/>
      <w:lvlJc w:val="left"/>
      <w:pPr>
        <w:ind w:left="13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84EF04">
      <w:start w:val="1"/>
      <w:numFmt w:val="lowerRoman"/>
      <w:lvlText w:val="%3"/>
      <w:lvlJc w:val="left"/>
      <w:pPr>
        <w:ind w:left="2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EAB7EA">
      <w:start w:val="1"/>
      <w:numFmt w:val="decimal"/>
      <w:lvlText w:val="%4"/>
      <w:lvlJc w:val="left"/>
      <w:pPr>
        <w:ind w:left="2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066CA">
      <w:start w:val="1"/>
      <w:numFmt w:val="lowerLetter"/>
      <w:lvlText w:val="%5"/>
      <w:lvlJc w:val="left"/>
      <w:pPr>
        <w:ind w:left="3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CA0FDC">
      <w:start w:val="1"/>
      <w:numFmt w:val="lowerRoman"/>
      <w:lvlText w:val="%6"/>
      <w:lvlJc w:val="left"/>
      <w:pPr>
        <w:ind w:left="4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9E4AB0">
      <w:start w:val="1"/>
      <w:numFmt w:val="decimal"/>
      <w:lvlText w:val="%7"/>
      <w:lvlJc w:val="left"/>
      <w:pPr>
        <w:ind w:left="4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D49AFA">
      <w:start w:val="1"/>
      <w:numFmt w:val="lowerLetter"/>
      <w:lvlText w:val="%8"/>
      <w:lvlJc w:val="left"/>
      <w:pPr>
        <w:ind w:left="5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7CF3CA">
      <w:start w:val="1"/>
      <w:numFmt w:val="lowerRoman"/>
      <w:lvlText w:val="%9"/>
      <w:lvlJc w:val="left"/>
      <w:pPr>
        <w:ind w:left="6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74DA8"/>
    <w:multiLevelType w:val="hybridMultilevel"/>
    <w:tmpl w:val="E0468B5A"/>
    <w:lvl w:ilvl="0" w:tplc="7AE4F65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6C08C">
      <w:start w:val="1"/>
      <w:numFmt w:val="decimal"/>
      <w:lvlText w:val="%2."/>
      <w:lvlJc w:val="left"/>
      <w:pPr>
        <w:ind w:left="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A5EA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F586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F241AE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F65670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826ED8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448DA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4579E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83EC8"/>
    <w:multiLevelType w:val="hybridMultilevel"/>
    <w:tmpl w:val="66AEA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2464"/>
    <w:multiLevelType w:val="hybridMultilevel"/>
    <w:tmpl w:val="A3601E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E09"/>
    <w:multiLevelType w:val="hybridMultilevel"/>
    <w:tmpl w:val="7FBE37D6"/>
    <w:lvl w:ilvl="0" w:tplc="95D48698">
      <w:start w:val="1"/>
      <w:numFmt w:val="lowerLetter"/>
      <w:lvlText w:val="%1)"/>
      <w:lvlJc w:val="left"/>
      <w:pPr>
        <w:ind w:left="6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6ADC8">
      <w:start w:val="1"/>
      <w:numFmt w:val="lowerLetter"/>
      <w:lvlText w:val="%2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6AF32">
      <w:start w:val="1"/>
      <w:numFmt w:val="lowerRoman"/>
      <w:lvlText w:val="%3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FE16">
      <w:start w:val="1"/>
      <w:numFmt w:val="decimal"/>
      <w:lvlText w:val="%4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ED5B4">
      <w:start w:val="1"/>
      <w:numFmt w:val="lowerLetter"/>
      <w:lvlText w:val="%5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4F40A">
      <w:start w:val="1"/>
      <w:numFmt w:val="lowerRoman"/>
      <w:lvlText w:val="%6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0DF74">
      <w:start w:val="1"/>
      <w:numFmt w:val="decimal"/>
      <w:lvlText w:val="%7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44A58">
      <w:start w:val="1"/>
      <w:numFmt w:val="lowerLetter"/>
      <w:lvlText w:val="%8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210AA">
      <w:start w:val="1"/>
      <w:numFmt w:val="lowerRoman"/>
      <w:lvlText w:val="%9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064E6"/>
    <w:multiLevelType w:val="hybridMultilevel"/>
    <w:tmpl w:val="0D3E4600"/>
    <w:lvl w:ilvl="0" w:tplc="C6C29EA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064478">
      <w:start w:val="1"/>
      <w:numFmt w:val="decimal"/>
      <w:lvlText w:val="%2)"/>
      <w:lvlJc w:val="left"/>
      <w:pPr>
        <w:ind w:left="7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AD0DE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E83D12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14FE30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00C8E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D4C336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4B8B2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7ECBFA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7E250A"/>
    <w:multiLevelType w:val="hybridMultilevel"/>
    <w:tmpl w:val="60F4D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66D34"/>
    <w:multiLevelType w:val="hybridMultilevel"/>
    <w:tmpl w:val="5CA2124E"/>
    <w:lvl w:ilvl="0" w:tplc="AEB4B3A8">
      <w:start w:val="1"/>
      <w:numFmt w:val="decimal"/>
      <w:lvlText w:val="%1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420A7A">
      <w:start w:val="1"/>
      <w:numFmt w:val="lowerLetter"/>
      <w:lvlText w:val="%2"/>
      <w:lvlJc w:val="left"/>
      <w:pPr>
        <w:ind w:left="13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2208C4">
      <w:start w:val="1"/>
      <w:numFmt w:val="lowerRoman"/>
      <w:lvlText w:val="%3"/>
      <w:lvlJc w:val="left"/>
      <w:pPr>
        <w:ind w:left="2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DA1C18">
      <w:start w:val="1"/>
      <w:numFmt w:val="decimal"/>
      <w:lvlText w:val="%4"/>
      <w:lvlJc w:val="left"/>
      <w:pPr>
        <w:ind w:left="2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9E819A">
      <w:start w:val="1"/>
      <w:numFmt w:val="lowerLetter"/>
      <w:lvlText w:val="%5"/>
      <w:lvlJc w:val="left"/>
      <w:pPr>
        <w:ind w:left="3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92B26C">
      <w:start w:val="1"/>
      <w:numFmt w:val="lowerRoman"/>
      <w:lvlText w:val="%6"/>
      <w:lvlJc w:val="left"/>
      <w:pPr>
        <w:ind w:left="4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02451A">
      <w:start w:val="1"/>
      <w:numFmt w:val="decimal"/>
      <w:lvlText w:val="%7"/>
      <w:lvlJc w:val="left"/>
      <w:pPr>
        <w:ind w:left="4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A0DED6">
      <w:start w:val="1"/>
      <w:numFmt w:val="lowerLetter"/>
      <w:lvlText w:val="%8"/>
      <w:lvlJc w:val="left"/>
      <w:pPr>
        <w:ind w:left="5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AC6CA8">
      <w:start w:val="1"/>
      <w:numFmt w:val="lowerRoman"/>
      <w:lvlText w:val="%9"/>
      <w:lvlJc w:val="left"/>
      <w:pPr>
        <w:ind w:left="6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1A086B"/>
    <w:multiLevelType w:val="hybridMultilevel"/>
    <w:tmpl w:val="5B3EC9DC"/>
    <w:lvl w:ilvl="0" w:tplc="7764B0FE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204CC">
      <w:start w:val="1"/>
      <w:numFmt w:val="lowerLetter"/>
      <w:lvlText w:val="%2"/>
      <w:lvlJc w:val="left"/>
      <w:pPr>
        <w:ind w:left="11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E063C">
      <w:start w:val="1"/>
      <w:numFmt w:val="lowerRoman"/>
      <w:lvlText w:val="%3"/>
      <w:lvlJc w:val="left"/>
      <w:pPr>
        <w:ind w:left="18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8A33FE">
      <w:start w:val="1"/>
      <w:numFmt w:val="decimal"/>
      <w:lvlText w:val="%4"/>
      <w:lvlJc w:val="left"/>
      <w:pPr>
        <w:ind w:left="25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600DC">
      <w:start w:val="1"/>
      <w:numFmt w:val="lowerLetter"/>
      <w:lvlText w:val="%5"/>
      <w:lvlJc w:val="left"/>
      <w:pPr>
        <w:ind w:left="32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8BDCC">
      <w:start w:val="1"/>
      <w:numFmt w:val="lowerRoman"/>
      <w:lvlText w:val="%6"/>
      <w:lvlJc w:val="left"/>
      <w:pPr>
        <w:ind w:left="40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A6140">
      <w:start w:val="1"/>
      <w:numFmt w:val="decimal"/>
      <w:lvlText w:val="%7"/>
      <w:lvlJc w:val="left"/>
      <w:pPr>
        <w:ind w:left="4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1CF476">
      <w:start w:val="1"/>
      <w:numFmt w:val="lowerLetter"/>
      <w:lvlText w:val="%8"/>
      <w:lvlJc w:val="left"/>
      <w:pPr>
        <w:ind w:left="5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6A1ADE">
      <w:start w:val="1"/>
      <w:numFmt w:val="lowerRoman"/>
      <w:lvlText w:val="%9"/>
      <w:lvlJc w:val="left"/>
      <w:pPr>
        <w:ind w:left="6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002BED"/>
    <w:multiLevelType w:val="hybridMultilevel"/>
    <w:tmpl w:val="A3601E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875C1"/>
    <w:multiLevelType w:val="hybridMultilevel"/>
    <w:tmpl w:val="94260F46"/>
    <w:lvl w:ilvl="0" w:tplc="59128D8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D0149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2F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E17B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82B8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B222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403F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0DED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081C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365B59"/>
    <w:multiLevelType w:val="hybridMultilevel"/>
    <w:tmpl w:val="74DC8CB4"/>
    <w:lvl w:ilvl="0" w:tplc="7EBED0C0">
      <w:start w:val="1"/>
      <w:numFmt w:val="decimal"/>
      <w:lvlText w:val="%1.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48444">
      <w:start w:val="1"/>
      <w:numFmt w:val="decimal"/>
      <w:lvlText w:val="%2)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AB3C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0E60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60EB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186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EA91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40F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C274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F004EA"/>
    <w:multiLevelType w:val="hybridMultilevel"/>
    <w:tmpl w:val="63507148"/>
    <w:lvl w:ilvl="0" w:tplc="4906F08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AB136">
      <w:start w:val="1"/>
      <w:numFmt w:val="decimal"/>
      <w:lvlText w:val="%2)"/>
      <w:lvlJc w:val="left"/>
      <w:pPr>
        <w:ind w:left="7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E9C2E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E691A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01A4C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60B80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AA7B3E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68598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5EE140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C1210F"/>
    <w:multiLevelType w:val="hybridMultilevel"/>
    <w:tmpl w:val="F43E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D5DFF"/>
    <w:multiLevelType w:val="hybridMultilevel"/>
    <w:tmpl w:val="A4025C10"/>
    <w:lvl w:ilvl="0" w:tplc="2D2C6A8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6D7D2">
      <w:start w:val="1"/>
      <w:numFmt w:val="lowerLetter"/>
      <w:lvlText w:val="%2)"/>
      <w:lvlJc w:val="left"/>
      <w:pPr>
        <w:ind w:left="7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040772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CB72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06E58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5A9322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42F5AA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4CF8C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CCA92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22267B"/>
    <w:multiLevelType w:val="hybridMultilevel"/>
    <w:tmpl w:val="A3601E8C"/>
    <w:lvl w:ilvl="0" w:tplc="83F4A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1111">
    <w:abstractNumId w:val="12"/>
  </w:num>
  <w:num w:numId="2" w16cid:durableId="1455098126">
    <w:abstractNumId w:val="5"/>
  </w:num>
  <w:num w:numId="3" w16cid:durableId="160584815">
    <w:abstractNumId w:val="6"/>
  </w:num>
  <w:num w:numId="4" w16cid:durableId="4329108">
    <w:abstractNumId w:val="0"/>
  </w:num>
  <w:num w:numId="5" w16cid:durableId="662702015">
    <w:abstractNumId w:val="8"/>
  </w:num>
  <w:num w:numId="6" w16cid:durableId="1543976603">
    <w:abstractNumId w:val="11"/>
  </w:num>
  <w:num w:numId="7" w16cid:durableId="1893543287">
    <w:abstractNumId w:val="13"/>
  </w:num>
  <w:num w:numId="8" w16cid:durableId="380790423">
    <w:abstractNumId w:val="15"/>
  </w:num>
  <w:num w:numId="9" w16cid:durableId="2047826548">
    <w:abstractNumId w:val="9"/>
  </w:num>
  <w:num w:numId="10" w16cid:durableId="618537809">
    <w:abstractNumId w:val="1"/>
  </w:num>
  <w:num w:numId="11" w16cid:durableId="677346119">
    <w:abstractNumId w:val="2"/>
  </w:num>
  <w:num w:numId="12" w16cid:durableId="236131567">
    <w:abstractNumId w:val="7"/>
  </w:num>
  <w:num w:numId="13" w16cid:durableId="1383939420">
    <w:abstractNumId w:val="16"/>
  </w:num>
  <w:num w:numId="14" w16cid:durableId="1735733797">
    <w:abstractNumId w:val="10"/>
  </w:num>
  <w:num w:numId="15" w16cid:durableId="1387951693">
    <w:abstractNumId w:val="3"/>
  </w:num>
  <w:num w:numId="16" w16cid:durableId="446119051">
    <w:abstractNumId w:val="14"/>
  </w:num>
  <w:num w:numId="17" w16cid:durableId="126996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B4"/>
    <w:rsid w:val="000724C6"/>
    <w:rsid w:val="000A0F53"/>
    <w:rsid w:val="000D2E11"/>
    <w:rsid w:val="00123FA0"/>
    <w:rsid w:val="00170B1C"/>
    <w:rsid w:val="00171DF3"/>
    <w:rsid w:val="001D00C4"/>
    <w:rsid w:val="00220B09"/>
    <w:rsid w:val="002712AA"/>
    <w:rsid w:val="00322236"/>
    <w:rsid w:val="003B58E4"/>
    <w:rsid w:val="00405FA4"/>
    <w:rsid w:val="00452238"/>
    <w:rsid w:val="00470B7F"/>
    <w:rsid w:val="00484689"/>
    <w:rsid w:val="00500041"/>
    <w:rsid w:val="005000E1"/>
    <w:rsid w:val="00531B68"/>
    <w:rsid w:val="00544874"/>
    <w:rsid w:val="005548F9"/>
    <w:rsid w:val="00557174"/>
    <w:rsid w:val="005858C9"/>
    <w:rsid w:val="005A2276"/>
    <w:rsid w:val="005A511C"/>
    <w:rsid w:val="005B70F0"/>
    <w:rsid w:val="006623A3"/>
    <w:rsid w:val="0066615C"/>
    <w:rsid w:val="007363B1"/>
    <w:rsid w:val="00774000"/>
    <w:rsid w:val="007A1590"/>
    <w:rsid w:val="007B3529"/>
    <w:rsid w:val="008720F9"/>
    <w:rsid w:val="008F0558"/>
    <w:rsid w:val="009027B4"/>
    <w:rsid w:val="00941DCF"/>
    <w:rsid w:val="009523B8"/>
    <w:rsid w:val="009D65A8"/>
    <w:rsid w:val="00A2454E"/>
    <w:rsid w:val="00A24F2D"/>
    <w:rsid w:val="00A43E45"/>
    <w:rsid w:val="00AD2C25"/>
    <w:rsid w:val="00AF528D"/>
    <w:rsid w:val="00B26D9E"/>
    <w:rsid w:val="00B47323"/>
    <w:rsid w:val="00B4748D"/>
    <w:rsid w:val="00B54950"/>
    <w:rsid w:val="00C53371"/>
    <w:rsid w:val="00CA5545"/>
    <w:rsid w:val="00CC05E4"/>
    <w:rsid w:val="00D040B9"/>
    <w:rsid w:val="00D31056"/>
    <w:rsid w:val="00D950E9"/>
    <w:rsid w:val="00DA3CBE"/>
    <w:rsid w:val="00DD2415"/>
    <w:rsid w:val="00E113AC"/>
    <w:rsid w:val="00E233A8"/>
    <w:rsid w:val="00E25D72"/>
    <w:rsid w:val="00E539C2"/>
    <w:rsid w:val="00E62B55"/>
    <w:rsid w:val="00E66F86"/>
    <w:rsid w:val="00E87451"/>
    <w:rsid w:val="00F153F7"/>
    <w:rsid w:val="00F862F9"/>
    <w:rsid w:val="00FB76AF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4702"/>
  <w15:docId w15:val="{D2735BE5-82BF-46C7-A8DF-79F29264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545"/>
    <w:pPr>
      <w:spacing w:after="9" w:line="269" w:lineRule="auto"/>
      <w:ind w:left="24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" w:line="268" w:lineRule="auto"/>
      <w:ind w:left="10" w:right="66" w:hanging="10"/>
      <w:jc w:val="center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ahoma" w:eastAsia="Tahoma" w:hAnsi="Tahoma" w:cs="Tahom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ISCG Numerowanie,List Paragraph1,lp1,List Paragraph2,BSWW Pargraf,Podsis rysunku"/>
    <w:basedOn w:val="Normalny"/>
    <w:link w:val="AkapitzlistZnak"/>
    <w:uiPriority w:val="34"/>
    <w:qFormat/>
    <w:rsid w:val="008F0558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customStyle="1" w:styleId="AkapitzlistZnak">
    <w:name w:val="Akapit z listą Znak"/>
    <w:aliases w:val="ISCG Numerowanie Znak,List Paragraph1 Znak,lp1 Znak,List Paragraph2 Znak,BSWW Pargraf Znak,Podsis rysunku Znak"/>
    <w:link w:val="Akapitzlist"/>
    <w:uiPriority w:val="34"/>
    <w:locked/>
    <w:rsid w:val="008F0558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fault">
    <w:name w:val="Default"/>
    <w:rsid w:val="00B26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Poprawka">
    <w:name w:val="Revision"/>
    <w:hidden/>
    <w:uiPriority w:val="99"/>
    <w:semiHidden/>
    <w:rsid w:val="00F862F9"/>
    <w:pPr>
      <w:spacing w:after="0" w:line="240" w:lineRule="auto"/>
    </w:pPr>
    <w:rPr>
      <w:rFonts w:ascii="Tahoma" w:eastAsia="Tahoma" w:hAnsi="Tahoma" w:cs="Tahoma"/>
      <w:color w:val="000000"/>
      <w:sz w:val="20"/>
    </w:rPr>
  </w:style>
  <w:style w:type="paragraph" w:styleId="NormalnyWeb">
    <w:name w:val="Normal (Web)"/>
    <w:basedOn w:val="Normalny"/>
    <w:rsid w:val="00F153F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Milena Rosińska</cp:lastModifiedBy>
  <cp:revision>12</cp:revision>
  <dcterms:created xsi:type="dcterms:W3CDTF">2024-04-23T11:34:00Z</dcterms:created>
  <dcterms:modified xsi:type="dcterms:W3CDTF">2025-10-29T13:41:00Z</dcterms:modified>
</cp:coreProperties>
</file>